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DF" w:rsidRPr="00CB0ADF" w:rsidRDefault="006F3989" w:rsidP="006F3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CB0ADF">
        <w:rPr>
          <w:rFonts w:ascii="Times New Roman" w:hAnsi="Times New Roman" w:cs="Times New Roman"/>
          <w:b/>
          <w:bCs/>
          <w:sz w:val="19"/>
          <w:szCs w:val="19"/>
        </w:rPr>
        <w:t xml:space="preserve">ДОГОВОР № </w:t>
      </w:r>
      <w:r w:rsidRPr="00814E1B">
        <w:rPr>
          <w:rFonts w:ascii="Times New Roman" w:hAnsi="Times New Roman" w:cs="Times New Roman"/>
          <w:b/>
          <w:bCs/>
          <w:sz w:val="19"/>
          <w:szCs w:val="19"/>
        </w:rPr>
        <w:t>__</w:t>
      </w:r>
    </w:p>
    <w:p w:rsidR="006F3989" w:rsidRPr="00CB0ADF" w:rsidRDefault="006F3989" w:rsidP="006F3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CB0ADF">
        <w:rPr>
          <w:rFonts w:ascii="Times New Roman" w:hAnsi="Times New Roman" w:cs="Times New Roman"/>
          <w:b/>
          <w:bCs/>
          <w:sz w:val="19"/>
          <w:szCs w:val="19"/>
        </w:rPr>
        <w:t xml:space="preserve">об оказании </w:t>
      </w:r>
      <w:r w:rsidR="003D480F">
        <w:rPr>
          <w:rFonts w:ascii="Times New Roman" w:hAnsi="Times New Roman" w:cs="Times New Roman"/>
          <w:b/>
          <w:bCs/>
          <w:sz w:val="19"/>
          <w:szCs w:val="19"/>
        </w:rPr>
        <w:t>платных</w:t>
      </w:r>
      <w:r w:rsidRPr="00CB0ADF">
        <w:rPr>
          <w:rFonts w:ascii="Times New Roman" w:hAnsi="Times New Roman" w:cs="Times New Roman"/>
          <w:b/>
          <w:bCs/>
          <w:sz w:val="19"/>
          <w:szCs w:val="19"/>
        </w:rPr>
        <w:t xml:space="preserve"> образовательных услуг</w:t>
      </w:r>
    </w:p>
    <w:p w:rsidR="006F3989" w:rsidRDefault="006F3989" w:rsidP="00CB0ADF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 w:rsidRPr="00CB0ADF">
        <w:rPr>
          <w:rFonts w:ascii="Times New Roman" w:hAnsi="Times New Roman" w:cs="Times New Roman"/>
          <w:sz w:val="19"/>
          <w:szCs w:val="19"/>
        </w:rPr>
        <w:t>г. Бузулук</w:t>
      </w:r>
      <w:r w:rsidRPr="00CB0ADF">
        <w:rPr>
          <w:rFonts w:ascii="Times New Roman" w:hAnsi="Times New Roman" w:cs="Times New Roman"/>
          <w:sz w:val="19"/>
          <w:szCs w:val="19"/>
        </w:rPr>
        <w:tab/>
      </w:r>
      <w:r w:rsidRPr="00CB0ADF">
        <w:rPr>
          <w:rFonts w:ascii="Times New Roman" w:hAnsi="Times New Roman" w:cs="Times New Roman"/>
          <w:sz w:val="19"/>
          <w:szCs w:val="19"/>
        </w:rPr>
        <w:tab/>
      </w:r>
      <w:r w:rsidR="00CB0ADF" w:rsidRPr="00CB0ADF">
        <w:rPr>
          <w:rFonts w:ascii="Times New Roman" w:hAnsi="Times New Roman" w:cs="Times New Roman"/>
          <w:sz w:val="19"/>
          <w:szCs w:val="19"/>
        </w:rPr>
        <w:t xml:space="preserve">     </w:t>
      </w:r>
      <w:r w:rsidR="00CB0ADF">
        <w:rPr>
          <w:rFonts w:ascii="Times New Roman" w:hAnsi="Times New Roman" w:cs="Times New Roman"/>
          <w:sz w:val="19"/>
          <w:szCs w:val="19"/>
        </w:rPr>
        <w:t xml:space="preserve">           </w:t>
      </w:r>
      <w:r w:rsidR="00CB0ADF" w:rsidRPr="00CB0ADF">
        <w:rPr>
          <w:rFonts w:ascii="Times New Roman" w:hAnsi="Times New Roman" w:cs="Times New Roman"/>
          <w:sz w:val="19"/>
          <w:szCs w:val="19"/>
        </w:rPr>
        <w:t xml:space="preserve">                              </w:t>
      </w:r>
      <w:r w:rsidRPr="00CB0ADF">
        <w:rPr>
          <w:rFonts w:ascii="Times New Roman" w:hAnsi="Times New Roman" w:cs="Times New Roman"/>
          <w:sz w:val="19"/>
          <w:szCs w:val="19"/>
        </w:rPr>
        <w:tab/>
      </w:r>
      <w:r w:rsidRPr="00CB0ADF">
        <w:rPr>
          <w:rFonts w:ascii="Times New Roman" w:hAnsi="Times New Roman" w:cs="Times New Roman"/>
          <w:sz w:val="19"/>
          <w:szCs w:val="19"/>
        </w:rPr>
        <w:tab/>
      </w:r>
      <w:r w:rsidRPr="00CB0ADF">
        <w:rPr>
          <w:rFonts w:ascii="Times New Roman" w:hAnsi="Times New Roman" w:cs="Times New Roman"/>
          <w:sz w:val="19"/>
          <w:szCs w:val="19"/>
        </w:rPr>
        <w:tab/>
      </w:r>
      <w:r w:rsidRPr="00CB0ADF">
        <w:rPr>
          <w:rFonts w:ascii="Times New Roman" w:hAnsi="Times New Roman" w:cs="Times New Roman"/>
          <w:sz w:val="19"/>
          <w:szCs w:val="19"/>
        </w:rPr>
        <w:tab/>
      </w:r>
      <w:r w:rsidR="00A30C39">
        <w:rPr>
          <w:rFonts w:ascii="Times New Roman" w:hAnsi="Times New Roman" w:cs="Times New Roman"/>
          <w:sz w:val="19"/>
          <w:szCs w:val="19"/>
        </w:rPr>
        <w:t xml:space="preserve">             </w:t>
      </w:r>
      <w:r w:rsidR="00434DE4">
        <w:rPr>
          <w:rFonts w:ascii="Times New Roman" w:hAnsi="Times New Roman" w:cs="Times New Roman"/>
          <w:sz w:val="19"/>
          <w:szCs w:val="19"/>
        </w:rPr>
        <w:t xml:space="preserve">  </w:t>
      </w:r>
      <w:r w:rsidR="00BE7B6D" w:rsidRPr="00BE7B6D">
        <w:rPr>
          <w:rFonts w:ascii="Times New Roman" w:hAnsi="Times New Roman" w:cs="Times New Roman"/>
          <w:sz w:val="19"/>
          <w:szCs w:val="19"/>
        </w:rPr>
        <w:t>«___» _____________ 20__ г.</w:t>
      </w:r>
    </w:p>
    <w:p w:rsidR="00434DE4" w:rsidRPr="00CB0ADF" w:rsidRDefault="00434DE4" w:rsidP="00CB0ADF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</w:p>
    <w:p w:rsidR="00D15180" w:rsidRPr="00D15180" w:rsidRDefault="005C3506" w:rsidP="00D15180">
      <w:pPr>
        <w:pStyle w:val="ConsPlusNonformat"/>
        <w:jc w:val="both"/>
        <w:rPr>
          <w:rFonts w:ascii="Times New Roman" w:hAnsi="Times New Roman"/>
          <w:color w:val="000000"/>
          <w:spacing w:val="-3"/>
          <w:sz w:val="19"/>
          <w:szCs w:val="19"/>
        </w:rPr>
      </w:pPr>
      <w:proofErr w:type="gramStart"/>
      <w:r>
        <w:rPr>
          <w:rFonts w:ascii="Times New Roman" w:hAnsi="Times New Roman"/>
          <w:color w:val="000000"/>
          <w:spacing w:val="-3"/>
          <w:sz w:val="19"/>
          <w:szCs w:val="19"/>
        </w:rPr>
        <w:t>Муниципальное общеобразовательное автономное учреждение  г</w:t>
      </w:r>
      <w:r w:rsidR="006A2F6F">
        <w:rPr>
          <w:rFonts w:ascii="Times New Roman" w:hAnsi="Times New Roman"/>
          <w:color w:val="000000"/>
          <w:spacing w:val="-3"/>
          <w:sz w:val="19"/>
          <w:szCs w:val="19"/>
        </w:rPr>
        <w:t>ор</w:t>
      </w:r>
      <w:r w:rsidR="00A36756">
        <w:rPr>
          <w:rFonts w:ascii="Times New Roman" w:hAnsi="Times New Roman"/>
          <w:color w:val="000000"/>
          <w:spacing w:val="-3"/>
          <w:sz w:val="19"/>
          <w:szCs w:val="19"/>
        </w:rPr>
        <w:t>о</w:t>
      </w:r>
      <w:r w:rsidR="006A2F6F">
        <w:rPr>
          <w:rFonts w:ascii="Times New Roman" w:hAnsi="Times New Roman"/>
          <w:color w:val="000000"/>
          <w:spacing w:val="-3"/>
          <w:sz w:val="19"/>
          <w:szCs w:val="19"/>
        </w:rPr>
        <w:t xml:space="preserve">да </w:t>
      </w:r>
      <w:r>
        <w:rPr>
          <w:rFonts w:ascii="Times New Roman" w:hAnsi="Times New Roman"/>
          <w:color w:val="000000"/>
          <w:spacing w:val="-3"/>
          <w:sz w:val="19"/>
          <w:szCs w:val="19"/>
        </w:rPr>
        <w:t>Бузулука «Средняя общеобразовательная школа №1</w:t>
      </w:r>
      <w:r>
        <w:rPr>
          <w:rFonts w:ascii="Times New Roman" w:hAnsi="Times New Roman"/>
          <w:b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pacing w:val="-3"/>
          <w:sz w:val="19"/>
          <w:szCs w:val="19"/>
        </w:rPr>
        <w:t>имени Героя Советского Союза Басманова</w:t>
      </w:r>
      <w:r w:rsidR="00A36756" w:rsidRPr="00A36756">
        <w:rPr>
          <w:rFonts w:ascii="Times New Roman" w:hAnsi="Times New Roman"/>
          <w:color w:val="000000"/>
          <w:spacing w:val="-3"/>
          <w:sz w:val="19"/>
          <w:szCs w:val="19"/>
        </w:rPr>
        <w:t xml:space="preserve"> </w:t>
      </w:r>
      <w:r w:rsidR="00A36756">
        <w:rPr>
          <w:rFonts w:ascii="Times New Roman" w:hAnsi="Times New Roman"/>
          <w:color w:val="000000"/>
          <w:spacing w:val="-3"/>
          <w:sz w:val="19"/>
          <w:szCs w:val="19"/>
        </w:rPr>
        <w:t>Владимира Ивановича</w:t>
      </w:r>
      <w:r>
        <w:rPr>
          <w:rFonts w:ascii="Times New Roman" w:hAnsi="Times New Roman"/>
          <w:color w:val="000000"/>
          <w:spacing w:val="-3"/>
          <w:sz w:val="19"/>
          <w:szCs w:val="19"/>
        </w:rPr>
        <w:t xml:space="preserve">» (далее МОАУ «СОШ №1 имени В.И. Басманова»), именуемое в дальнейшем Исполнитель, в лице директора школы Побежимовой Ю.В., </w:t>
      </w:r>
      <w:r w:rsidR="00DE445D">
        <w:rPr>
          <w:rFonts w:ascii="Times New Roman" w:hAnsi="Times New Roman"/>
          <w:color w:val="000000"/>
          <w:spacing w:val="-3"/>
          <w:sz w:val="19"/>
          <w:szCs w:val="19"/>
        </w:rPr>
        <w:t xml:space="preserve">действующего на основании Устава, </w:t>
      </w:r>
      <w:r w:rsidR="002E320A">
        <w:rPr>
          <w:rFonts w:ascii="Times New Roman" w:hAnsi="Times New Roman" w:cs="Times New Roman"/>
        </w:rPr>
        <w:t xml:space="preserve">лицензии </w:t>
      </w:r>
      <w:r w:rsidR="002E320A">
        <w:rPr>
          <w:rFonts w:ascii="Times New Roman" w:hAnsi="Times New Roman"/>
          <w:spacing w:val="-3"/>
        </w:rPr>
        <w:t>№ 1606-6 от 03.03.2015 г. и свидетельства о государственной аккредитации  №1150-86 от 04.12.2013 г.</w:t>
      </w:r>
      <w:r w:rsidR="002E320A">
        <w:rPr>
          <w:rFonts w:ascii="Times New Roman" w:hAnsi="Times New Roman" w:cs="Times New Roman"/>
        </w:rPr>
        <w:t>,</w:t>
      </w:r>
      <w:r w:rsidR="002E320A">
        <w:rPr>
          <w:rFonts w:ascii="Times New Roman" w:hAnsi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pacing w:val="-3"/>
          <w:sz w:val="19"/>
          <w:szCs w:val="19"/>
        </w:rPr>
        <w:t xml:space="preserve">с одной стороны, и </w:t>
      </w:r>
      <w:r w:rsidR="00D15180" w:rsidRPr="00D15180">
        <w:rPr>
          <w:rFonts w:ascii="Times New Roman" w:hAnsi="Times New Roman"/>
          <w:color w:val="000000"/>
          <w:spacing w:val="-3"/>
          <w:sz w:val="19"/>
          <w:szCs w:val="19"/>
        </w:rPr>
        <w:t>__________________________________________________</w:t>
      </w:r>
      <w:r w:rsidR="00D15180">
        <w:rPr>
          <w:rFonts w:ascii="Times New Roman" w:hAnsi="Times New Roman"/>
          <w:color w:val="000000"/>
          <w:spacing w:val="-3"/>
          <w:sz w:val="19"/>
          <w:szCs w:val="19"/>
        </w:rPr>
        <w:t>_____________________________________________</w:t>
      </w:r>
      <w:r w:rsidR="00D15180" w:rsidRPr="00D15180">
        <w:rPr>
          <w:rFonts w:ascii="Times New Roman" w:hAnsi="Times New Roman"/>
          <w:color w:val="000000"/>
          <w:spacing w:val="-3"/>
          <w:sz w:val="19"/>
          <w:szCs w:val="19"/>
        </w:rPr>
        <w:t>________,</w:t>
      </w:r>
      <w:proofErr w:type="gramEnd"/>
    </w:p>
    <w:p w:rsidR="00D15180" w:rsidRPr="00D15180" w:rsidRDefault="00D15180" w:rsidP="005808E4">
      <w:pPr>
        <w:pStyle w:val="ConsPlusNonformat"/>
        <w:jc w:val="center"/>
        <w:rPr>
          <w:rFonts w:ascii="Times New Roman" w:hAnsi="Times New Roman"/>
          <w:color w:val="000000"/>
          <w:spacing w:val="-3"/>
          <w:sz w:val="19"/>
          <w:szCs w:val="19"/>
        </w:rPr>
      </w:pPr>
      <w:r w:rsidRPr="00D15180">
        <w:rPr>
          <w:rFonts w:ascii="Times New Roman" w:hAnsi="Times New Roman"/>
          <w:color w:val="000000"/>
          <w:spacing w:val="-3"/>
          <w:sz w:val="19"/>
          <w:szCs w:val="19"/>
        </w:rPr>
        <w:t>(фамилия, имя, отчество (при наличии) родител</w:t>
      </w:r>
      <w:r w:rsidR="005808E4">
        <w:rPr>
          <w:rFonts w:ascii="Times New Roman" w:hAnsi="Times New Roman"/>
          <w:color w:val="000000"/>
          <w:spacing w:val="-3"/>
          <w:sz w:val="19"/>
          <w:szCs w:val="19"/>
        </w:rPr>
        <w:t>я</w:t>
      </w:r>
      <w:r w:rsidRPr="00D15180">
        <w:rPr>
          <w:rFonts w:ascii="Times New Roman" w:hAnsi="Times New Roman"/>
          <w:color w:val="000000"/>
          <w:spacing w:val="-3"/>
          <w:sz w:val="19"/>
          <w:szCs w:val="19"/>
        </w:rPr>
        <w:t>, законного представителя)</w:t>
      </w:r>
      <w:r w:rsidR="005808E4">
        <w:rPr>
          <w:rFonts w:ascii="Times New Roman" w:hAnsi="Times New Roman"/>
          <w:color w:val="000000"/>
          <w:spacing w:val="-3"/>
          <w:sz w:val="19"/>
          <w:szCs w:val="19"/>
        </w:rPr>
        <w:t xml:space="preserve">              </w:t>
      </w:r>
    </w:p>
    <w:p w:rsidR="00D15180" w:rsidRPr="00D15180" w:rsidRDefault="00D15180" w:rsidP="00D15180">
      <w:pPr>
        <w:pStyle w:val="ConsPlusNonformat"/>
        <w:jc w:val="both"/>
        <w:rPr>
          <w:rFonts w:ascii="Times New Roman" w:hAnsi="Times New Roman"/>
          <w:color w:val="000000"/>
          <w:spacing w:val="-3"/>
          <w:sz w:val="19"/>
          <w:szCs w:val="19"/>
        </w:rPr>
      </w:pPr>
      <w:r w:rsidRPr="00D15180">
        <w:rPr>
          <w:rFonts w:ascii="Times New Roman" w:hAnsi="Times New Roman"/>
          <w:color w:val="000000"/>
          <w:spacing w:val="-3"/>
          <w:sz w:val="19"/>
          <w:szCs w:val="19"/>
        </w:rPr>
        <w:t>именуемый в дальнейшем «Заказчик», действующий в интересах несовершеннолетнего _______________________________________________________________________________________________________,</w:t>
      </w:r>
    </w:p>
    <w:p w:rsidR="00D15180" w:rsidRPr="00D15180" w:rsidRDefault="00D15180" w:rsidP="00D15180">
      <w:pPr>
        <w:pStyle w:val="ConsPlusNonformat"/>
        <w:jc w:val="both"/>
        <w:rPr>
          <w:rFonts w:ascii="Times New Roman" w:hAnsi="Times New Roman"/>
          <w:color w:val="000000"/>
          <w:spacing w:val="-3"/>
          <w:sz w:val="19"/>
          <w:szCs w:val="19"/>
        </w:rPr>
      </w:pPr>
      <w:r w:rsidRPr="00D15180">
        <w:rPr>
          <w:rFonts w:ascii="Times New Roman" w:hAnsi="Times New Roman"/>
          <w:color w:val="000000"/>
          <w:spacing w:val="-3"/>
          <w:sz w:val="19"/>
          <w:szCs w:val="19"/>
        </w:rPr>
        <w:t xml:space="preserve">                                      </w:t>
      </w:r>
      <w:proofErr w:type="gramStart"/>
      <w:r w:rsidRPr="00D15180">
        <w:rPr>
          <w:rFonts w:ascii="Times New Roman" w:hAnsi="Times New Roman"/>
          <w:color w:val="000000"/>
          <w:spacing w:val="-3"/>
          <w:sz w:val="19"/>
          <w:szCs w:val="19"/>
        </w:rPr>
        <w:t xml:space="preserve">(фамилия, имя, отчество (при наличии) лица, зачисленного на обучение, дата рождения) </w:t>
      </w:r>
      <w:proofErr w:type="gramEnd"/>
    </w:p>
    <w:p w:rsidR="006F3989" w:rsidRPr="00414EB0" w:rsidRDefault="00D15180" w:rsidP="00D15180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 w:rsidRPr="00D15180">
        <w:rPr>
          <w:rFonts w:ascii="Times New Roman" w:hAnsi="Times New Roman"/>
          <w:color w:val="000000"/>
          <w:spacing w:val="-3"/>
          <w:sz w:val="19"/>
          <w:szCs w:val="19"/>
        </w:rPr>
        <w:t xml:space="preserve">проживающего  по  адресу ___________________________________________________________________________, телефон </w:t>
      </w:r>
      <w:r>
        <w:rPr>
          <w:rFonts w:ascii="Times New Roman" w:hAnsi="Times New Roman"/>
          <w:color w:val="000000"/>
          <w:spacing w:val="-3"/>
          <w:sz w:val="19"/>
          <w:szCs w:val="19"/>
        </w:rPr>
        <w:t xml:space="preserve">(при наличии) </w:t>
      </w:r>
      <w:r w:rsidRPr="00D15180">
        <w:rPr>
          <w:rFonts w:ascii="Times New Roman" w:hAnsi="Times New Roman"/>
          <w:color w:val="000000"/>
          <w:spacing w:val="-3"/>
          <w:sz w:val="19"/>
          <w:szCs w:val="19"/>
        </w:rPr>
        <w:t>______________</w:t>
      </w:r>
      <w:r>
        <w:rPr>
          <w:rFonts w:ascii="Times New Roman" w:hAnsi="Times New Roman"/>
          <w:color w:val="000000"/>
          <w:spacing w:val="-3"/>
          <w:sz w:val="19"/>
          <w:szCs w:val="19"/>
        </w:rPr>
        <w:t>_____________</w:t>
      </w:r>
      <w:r w:rsidRPr="00D15180">
        <w:rPr>
          <w:rFonts w:ascii="Times New Roman" w:hAnsi="Times New Roman"/>
          <w:color w:val="000000"/>
          <w:spacing w:val="-3"/>
          <w:sz w:val="19"/>
          <w:szCs w:val="19"/>
        </w:rPr>
        <w:t>______, именуемого в дальнейшем «Обучающийся», совместно именуемые Стороны, заключили настоящий Договор о нижеследующем:</w:t>
      </w:r>
    </w:p>
    <w:p w:rsidR="006F3989" w:rsidRPr="00CB0ADF" w:rsidRDefault="008D7B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bookmarkStart w:id="0" w:name="Par42"/>
      <w:bookmarkEnd w:id="0"/>
      <w:r>
        <w:rPr>
          <w:rFonts w:ascii="Times New Roman" w:hAnsi="Times New Roman" w:cs="Times New Roman"/>
          <w:b/>
          <w:sz w:val="19"/>
          <w:szCs w:val="19"/>
        </w:rPr>
        <w:t>1</w:t>
      </w:r>
      <w:r w:rsidR="006F3989" w:rsidRPr="00CB0ADF">
        <w:rPr>
          <w:rFonts w:ascii="Times New Roman" w:hAnsi="Times New Roman" w:cs="Times New Roman"/>
          <w:b/>
          <w:sz w:val="19"/>
          <w:szCs w:val="19"/>
        </w:rPr>
        <w:t>. Предмет Договора</w:t>
      </w:r>
    </w:p>
    <w:p w:rsidR="00A36756" w:rsidRDefault="005C3506" w:rsidP="00E933D3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0ADF">
        <w:rPr>
          <w:rFonts w:ascii="Times New Roman" w:hAnsi="Times New Roman" w:cs="Times New Roman"/>
          <w:sz w:val="19"/>
          <w:szCs w:val="19"/>
        </w:rPr>
        <w:t>1.1. Исполнитель</w:t>
      </w:r>
      <w:r w:rsidR="006F3989" w:rsidRPr="00CB0ADF">
        <w:rPr>
          <w:rFonts w:ascii="Times New Roman" w:hAnsi="Times New Roman" w:cs="Times New Roman"/>
          <w:sz w:val="19"/>
          <w:szCs w:val="19"/>
        </w:rPr>
        <w:t xml:space="preserve"> обязуется предоставить </w:t>
      </w:r>
      <w:r w:rsidR="00793792" w:rsidRPr="00C27A44">
        <w:rPr>
          <w:rFonts w:ascii="Times New Roman" w:hAnsi="Times New Roman" w:cs="Times New Roman"/>
          <w:sz w:val="19"/>
          <w:szCs w:val="19"/>
        </w:rPr>
        <w:t>___</w:t>
      </w:r>
      <w:r w:rsidR="00A36756"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__________________________________________________________ </w:t>
      </w:r>
    </w:p>
    <w:p w:rsidR="00A36756" w:rsidRDefault="00A36756" w:rsidP="00E933D3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</w:t>
      </w:r>
      <w:r w:rsidR="00913508">
        <w:rPr>
          <w:rFonts w:ascii="Times New Roman" w:hAnsi="Times New Roman" w:cs="Times New Roman"/>
          <w:sz w:val="19"/>
          <w:szCs w:val="19"/>
        </w:rPr>
        <w:t xml:space="preserve">              </w:t>
      </w:r>
      <w:r>
        <w:rPr>
          <w:rFonts w:ascii="Times New Roman" w:hAnsi="Times New Roman" w:cs="Times New Roman"/>
          <w:sz w:val="19"/>
          <w:szCs w:val="19"/>
        </w:rPr>
        <w:t xml:space="preserve">     </w:t>
      </w:r>
      <w:r w:rsidRPr="00DE445D">
        <w:rPr>
          <w:rFonts w:ascii="Times New Roman" w:hAnsi="Times New Roman" w:cs="Times New Roman"/>
          <w:sz w:val="16"/>
          <w:szCs w:val="16"/>
        </w:rPr>
        <w:t>(</w:t>
      </w:r>
      <w:r w:rsidR="00D15180" w:rsidRPr="00D15180">
        <w:rPr>
          <w:rFonts w:ascii="Times New Roman" w:hAnsi="Times New Roman"/>
          <w:color w:val="000000"/>
          <w:spacing w:val="-3"/>
          <w:sz w:val="19"/>
          <w:szCs w:val="19"/>
        </w:rPr>
        <w:t>фамилия, имя, отчество (при наличии) лица, зачисленного на обучение</w:t>
      </w:r>
      <w:r w:rsidRPr="00DE445D">
        <w:rPr>
          <w:rFonts w:ascii="Times New Roman" w:hAnsi="Times New Roman" w:cs="Times New Roman"/>
          <w:sz w:val="16"/>
          <w:szCs w:val="16"/>
        </w:rPr>
        <w:t>)</w:t>
      </w:r>
      <w:r w:rsidRPr="00CB0ADF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3989" w:rsidRPr="00CB0ADF" w:rsidRDefault="00DE445D" w:rsidP="00CB0ADF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B0ADF">
        <w:rPr>
          <w:rFonts w:ascii="Times New Roman" w:hAnsi="Times New Roman" w:cs="Times New Roman"/>
          <w:sz w:val="19"/>
          <w:szCs w:val="19"/>
        </w:rPr>
        <w:t xml:space="preserve">(далее – </w:t>
      </w:r>
      <w:r w:rsidR="000C4FB7">
        <w:rPr>
          <w:rFonts w:ascii="Times New Roman" w:hAnsi="Times New Roman" w:cs="Times New Roman"/>
          <w:sz w:val="19"/>
          <w:szCs w:val="19"/>
        </w:rPr>
        <w:t>О</w:t>
      </w:r>
      <w:r w:rsidRPr="00CB0ADF">
        <w:rPr>
          <w:rFonts w:ascii="Times New Roman" w:hAnsi="Times New Roman" w:cs="Times New Roman"/>
          <w:sz w:val="19"/>
          <w:szCs w:val="19"/>
        </w:rPr>
        <w:t>бучающийся)</w:t>
      </w:r>
      <w:r w:rsidR="00C05DA5">
        <w:rPr>
          <w:rFonts w:ascii="Times New Roman" w:hAnsi="Times New Roman" w:cs="Times New Roman"/>
          <w:sz w:val="19"/>
          <w:szCs w:val="19"/>
        </w:rPr>
        <w:t xml:space="preserve"> </w:t>
      </w:r>
      <w:r w:rsidR="00CB0ADF">
        <w:rPr>
          <w:rFonts w:ascii="Times New Roman" w:hAnsi="Times New Roman" w:cs="Times New Roman"/>
          <w:sz w:val="19"/>
          <w:szCs w:val="19"/>
        </w:rPr>
        <w:t xml:space="preserve"> </w:t>
      </w:r>
      <w:r w:rsidR="00BC03B7">
        <w:rPr>
          <w:rFonts w:ascii="Times New Roman" w:hAnsi="Times New Roman" w:cs="Times New Roman"/>
          <w:sz w:val="19"/>
          <w:szCs w:val="19"/>
        </w:rPr>
        <w:t xml:space="preserve">платную </w:t>
      </w:r>
      <w:r w:rsidR="000C4FB7">
        <w:rPr>
          <w:rFonts w:ascii="Times New Roman" w:hAnsi="Times New Roman" w:cs="Times New Roman"/>
          <w:sz w:val="19"/>
          <w:szCs w:val="19"/>
        </w:rPr>
        <w:t>дополнительную</w:t>
      </w:r>
      <w:r w:rsidR="00C05DA5" w:rsidRPr="00C05DA5">
        <w:rPr>
          <w:rFonts w:ascii="Times New Roman" w:hAnsi="Times New Roman" w:cs="Times New Roman"/>
          <w:sz w:val="19"/>
          <w:szCs w:val="19"/>
        </w:rPr>
        <w:t xml:space="preserve"> </w:t>
      </w:r>
      <w:r w:rsidR="00BC03B7" w:rsidRPr="00C05DA5">
        <w:rPr>
          <w:rFonts w:ascii="Times New Roman" w:hAnsi="Times New Roman" w:cs="Times New Roman"/>
          <w:sz w:val="19"/>
          <w:szCs w:val="19"/>
        </w:rPr>
        <w:t>образовательную</w:t>
      </w:r>
      <w:r w:rsidR="00A36756">
        <w:rPr>
          <w:rFonts w:ascii="Times New Roman" w:hAnsi="Times New Roman" w:cs="Times New Roman"/>
          <w:sz w:val="19"/>
          <w:szCs w:val="19"/>
        </w:rPr>
        <w:t xml:space="preserve"> </w:t>
      </w:r>
      <w:r w:rsidR="00C05DA5" w:rsidRPr="00C05DA5">
        <w:rPr>
          <w:rFonts w:ascii="Times New Roman" w:hAnsi="Times New Roman" w:cs="Times New Roman"/>
          <w:sz w:val="19"/>
          <w:szCs w:val="19"/>
        </w:rPr>
        <w:t xml:space="preserve">услугу по обучению по </w:t>
      </w:r>
      <w:r w:rsidR="00A32DA6">
        <w:rPr>
          <w:rFonts w:ascii="Times New Roman" w:hAnsi="Times New Roman" w:cs="Times New Roman"/>
          <w:sz w:val="19"/>
          <w:szCs w:val="19"/>
        </w:rPr>
        <w:t>программе</w:t>
      </w:r>
      <w:r w:rsidR="000C4FB7">
        <w:rPr>
          <w:rFonts w:ascii="Times New Roman" w:hAnsi="Times New Roman" w:cs="Times New Roman"/>
          <w:sz w:val="19"/>
          <w:szCs w:val="19"/>
        </w:rPr>
        <w:t xml:space="preserve"> социально-педагогической направленности </w:t>
      </w:r>
      <w:proofErr w:type="spellStart"/>
      <w:r w:rsidR="00A32DA6" w:rsidRPr="00A32DA6">
        <w:rPr>
          <w:rFonts w:ascii="Times New Roman" w:hAnsi="Times New Roman" w:cs="Times New Roman"/>
          <w:b/>
          <w:i/>
          <w:sz w:val="19"/>
          <w:szCs w:val="19"/>
          <w:u w:val="single"/>
        </w:rPr>
        <w:t>предшкольной</w:t>
      </w:r>
      <w:proofErr w:type="spellEnd"/>
      <w:r w:rsidR="00A32DA6" w:rsidRPr="00A32DA6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подготовк</w:t>
      </w:r>
      <w:r w:rsidR="002D4875">
        <w:rPr>
          <w:rFonts w:ascii="Times New Roman" w:hAnsi="Times New Roman" w:cs="Times New Roman"/>
          <w:b/>
          <w:i/>
          <w:sz w:val="19"/>
          <w:szCs w:val="19"/>
          <w:u w:val="single"/>
        </w:rPr>
        <w:t>и</w:t>
      </w:r>
      <w:r w:rsidR="00A32DA6" w:rsidRPr="00A32DA6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</w:t>
      </w:r>
      <w:r w:rsidR="00A32DA6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детей 5-6 летнего возраста </w:t>
      </w:r>
      <w:r w:rsidR="00A32DA6" w:rsidRPr="00A32DA6">
        <w:rPr>
          <w:rFonts w:ascii="Times New Roman" w:hAnsi="Times New Roman" w:cs="Times New Roman"/>
          <w:b/>
          <w:i/>
          <w:sz w:val="19"/>
          <w:szCs w:val="19"/>
          <w:u w:val="single"/>
        </w:rPr>
        <w:t>«Субботняя школа развития»</w:t>
      </w:r>
      <w:r w:rsidR="00C05DA5" w:rsidRPr="00C05DA5">
        <w:rPr>
          <w:rFonts w:ascii="Times New Roman" w:hAnsi="Times New Roman" w:cs="Times New Roman"/>
          <w:sz w:val="19"/>
          <w:szCs w:val="19"/>
        </w:rPr>
        <w:t xml:space="preserve"> </w:t>
      </w:r>
      <w:r w:rsidR="00A32DA6">
        <w:rPr>
          <w:rFonts w:ascii="Times New Roman" w:hAnsi="Times New Roman" w:cs="Times New Roman"/>
          <w:sz w:val="19"/>
          <w:szCs w:val="19"/>
        </w:rPr>
        <w:t xml:space="preserve">в соответствии </w:t>
      </w:r>
      <w:r w:rsidR="00C05DA5" w:rsidRPr="00C05DA5">
        <w:rPr>
          <w:rFonts w:ascii="Times New Roman" w:hAnsi="Times New Roman" w:cs="Times New Roman"/>
          <w:sz w:val="19"/>
          <w:szCs w:val="19"/>
        </w:rPr>
        <w:t>с  учебными  планами, в том числе индивидуальными, и образовательными программами Исполнителя</w:t>
      </w:r>
      <w:r w:rsidR="00C05DA5">
        <w:rPr>
          <w:rFonts w:ascii="Times New Roman" w:hAnsi="Times New Roman" w:cs="Times New Roman"/>
          <w:sz w:val="24"/>
          <w:szCs w:val="24"/>
        </w:rPr>
        <w:t xml:space="preserve"> </w:t>
      </w:r>
      <w:r w:rsidR="00CB0ADF" w:rsidRPr="00CB0ADF">
        <w:rPr>
          <w:rFonts w:ascii="Times New Roman" w:hAnsi="Times New Roman" w:cs="Times New Roman"/>
          <w:sz w:val="19"/>
          <w:szCs w:val="19"/>
        </w:rPr>
        <w:t xml:space="preserve"> и тарифами, установленными </w:t>
      </w:r>
      <w:r w:rsidR="00337AD2">
        <w:rPr>
          <w:rFonts w:ascii="Times New Roman" w:hAnsi="Times New Roman" w:cs="Times New Roman"/>
          <w:sz w:val="19"/>
          <w:szCs w:val="19"/>
        </w:rPr>
        <w:t>МОАУ «СОШ №1 имени В.И. Басманова», согласованными с Управлением образования администрации города Бузулука</w:t>
      </w:r>
      <w:r w:rsidR="006F3989" w:rsidRPr="00CB0ADF">
        <w:rPr>
          <w:rFonts w:ascii="Times New Roman" w:hAnsi="Times New Roman" w:cs="Times New Roman"/>
          <w:sz w:val="19"/>
          <w:szCs w:val="19"/>
        </w:rPr>
        <w:t>,</w:t>
      </w:r>
      <w:r w:rsidR="008443BD" w:rsidRPr="00CB0ADF">
        <w:rPr>
          <w:rFonts w:ascii="Times New Roman" w:hAnsi="Times New Roman" w:cs="Times New Roman"/>
          <w:sz w:val="19"/>
          <w:szCs w:val="19"/>
        </w:rPr>
        <w:t xml:space="preserve"> </w:t>
      </w:r>
      <w:r w:rsidR="009646A0" w:rsidRPr="00CB0ADF">
        <w:rPr>
          <w:rFonts w:ascii="Times New Roman" w:hAnsi="Times New Roman" w:cs="Times New Roman"/>
          <w:sz w:val="19"/>
          <w:szCs w:val="19"/>
        </w:rPr>
        <w:t>а З</w:t>
      </w:r>
      <w:r w:rsidR="006F3989" w:rsidRPr="00CB0ADF">
        <w:rPr>
          <w:rFonts w:ascii="Times New Roman" w:hAnsi="Times New Roman" w:cs="Times New Roman"/>
          <w:sz w:val="19"/>
          <w:szCs w:val="19"/>
        </w:rPr>
        <w:t xml:space="preserve">аказчик обязуется оплатить </w:t>
      </w:r>
      <w:r w:rsidR="00CB0ADF" w:rsidRPr="00CB0ADF">
        <w:rPr>
          <w:rFonts w:ascii="Times New Roman" w:hAnsi="Times New Roman" w:cs="Times New Roman"/>
          <w:sz w:val="19"/>
          <w:szCs w:val="19"/>
        </w:rPr>
        <w:t>платную</w:t>
      </w:r>
      <w:r w:rsidR="006F3989" w:rsidRPr="00CB0ADF">
        <w:rPr>
          <w:rFonts w:ascii="Times New Roman" w:hAnsi="Times New Roman" w:cs="Times New Roman"/>
          <w:sz w:val="19"/>
          <w:szCs w:val="19"/>
        </w:rPr>
        <w:t xml:space="preserve"> образовательную услугу,</w:t>
      </w:r>
      <w:r w:rsidR="008443BD" w:rsidRPr="00CB0ADF">
        <w:rPr>
          <w:rFonts w:ascii="Times New Roman" w:hAnsi="Times New Roman" w:cs="Times New Roman"/>
          <w:sz w:val="19"/>
          <w:szCs w:val="19"/>
        </w:rPr>
        <w:t xml:space="preserve"> </w:t>
      </w:r>
      <w:r w:rsidR="006F3989" w:rsidRPr="00CB0ADF">
        <w:rPr>
          <w:rFonts w:ascii="Times New Roman" w:hAnsi="Times New Roman" w:cs="Times New Roman"/>
          <w:sz w:val="19"/>
          <w:szCs w:val="19"/>
        </w:rPr>
        <w:t>наименование и</w:t>
      </w:r>
      <w:proofErr w:type="gramEnd"/>
      <w:r w:rsidR="006F3989" w:rsidRPr="00CB0ADF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8443BD" w:rsidRPr="00CB0ADF">
        <w:rPr>
          <w:rFonts w:ascii="Times New Roman" w:hAnsi="Times New Roman" w:cs="Times New Roman"/>
          <w:sz w:val="19"/>
          <w:szCs w:val="19"/>
        </w:rPr>
        <w:t>объем</w:t>
      </w:r>
      <w:proofErr w:type="gramEnd"/>
      <w:r w:rsidR="006F3989" w:rsidRPr="00CB0ADF">
        <w:rPr>
          <w:rFonts w:ascii="Times New Roman" w:hAnsi="Times New Roman" w:cs="Times New Roman"/>
          <w:sz w:val="19"/>
          <w:szCs w:val="19"/>
        </w:rPr>
        <w:t xml:space="preserve"> которой определен</w:t>
      </w:r>
      <w:r w:rsidR="008443BD" w:rsidRPr="00CB0ADF">
        <w:rPr>
          <w:rFonts w:ascii="Times New Roman" w:hAnsi="Times New Roman" w:cs="Times New Roman"/>
          <w:sz w:val="19"/>
          <w:szCs w:val="19"/>
        </w:rPr>
        <w:t>ы</w:t>
      </w:r>
      <w:r w:rsidR="006F3989" w:rsidRPr="00CB0ADF">
        <w:rPr>
          <w:rFonts w:ascii="Times New Roman" w:hAnsi="Times New Roman" w:cs="Times New Roman"/>
          <w:sz w:val="19"/>
          <w:szCs w:val="19"/>
        </w:rPr>
        <w:t xml:space="preserve"> в приложении к настоящему договору</w:t>
      </w:r>
      <w:r w:rsidR="00C27A44">
        <w:rPr>
          <w:rFonts w:ascii="Times New Roman" w:hAnsi="Times New Roman" w:cs="Times New Roman"/>
          <w:sz w:val="19"/>
          <w:szCs w:val="19"/>
        </w:rPr>
        <w:t xml:space="preserve"> (Приложение)</w:t>
      </w:r>
      <w:r w:rsidR="00D15180">
        <w:rPr>
          <w:rFonts w:ascii="Times New Roman" w:hAnsi="Times New Roman" w:cs="Times New Roman"/>
          <w:sz w:val="19"/>
          <w:szCs w:val="19"/>
        </w:rPr>
        <w:t>, являющемуся неотъемлемой частью договора</w:t>
      </w:r>
      <w:r w:rsidR="006F3989" w:rsidRPr="00CB0ADF">
        <w:rPr>
          <w:rFonts w:ascii="Times New Roman" w:hAnsi="Times New Roman" w:cs="Times New Roman"/>
          <w:sz w:val="19"/>
          <w:szCs w:val="19"/>
        </w:rPr>
        <w:t>.</w:t>
      </w:r>
    </w:p>
    <w:p w:rsidR="00793792" w:rsidRPr="00CB0ADF" w:rsidRDefault="006F3989" w:rsidP="00CB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B0ADF">
        <w:rPr>
          <w:rFonts w:ascii="Times New Roman" w:hAnsi="Times New Roman" w:cs="Times New Roman"/>
          <w:sz w:val="19"/>
          <w:szCs w:val="19"/>
        </w:rPr>
        <w:t xml:space="preserve">1.2. </w:t>
      </w:r>
      <w:r w:rsidR="00793792" w:rsidRPr="00CB0ADF">
        <w:rPr>
          <w:rFonts w:ascii="Times New Roman" w:hAnsi="Times New Roman" w:cs="Times New Roman"/>
          <w:sz w:val="19"/>
          <w:szCs w:val="19"/>
        </w:rPr>
        <w:t>Срок освоения образовательной программы</w:t>
      </w:r>
      <w:r w:rsidR="00A53B98">
        <w:rPr>
          <w:rFonts w:ascii="Times New Roman" w:hAnsi="Times New Roman" w:cs="Times New Roman"/>
          <w:sz w:val="19"/>
          <w:szCs w:val="19"/>
        </w:rPr>
        <w:t>:</w:t>
      </w:r>
      <w:r w:rsidR="00793792" w:rsidRPr="00CB0ADF">
        <w:rPr>
          <w:rFonts w:ascii="Times New Roman" w:hAnsi="Times New Roman" w:cs="Times New Roman"/>
          <w:sz w:val="19"/>
          <w:szCs w:val="19"/>
        </w:rPr>
        <w:t xml:space="preserve"> </w:t>
      </w:r>
      <w:r w:rsidR="00A53B98">
        <w:rPr>
          <w:rFonts w:ascii="Times New Roman" w:hAnsi="Times New Roman" w:cs="Times New Roman"/>
          <w:sz w:val="19"/>
          <w:szCs w:val="19"/>
        </w:rPr>
        <w:t>с</w:t>
      </w:r>
      <w:r w:rsidR="00793792" w:rsidRPr="00CB0ADF">
        <w:rPr>
          <w:rFonts w:ascii="Times New Roman" w:hAnsi="Times New Roman" w:cs="Times New Roman"/>
          <w:sz w:val="19"/>
          <w:szCs w:val="19"/>
        </w:rPr>
        <w:t xml:space="preserve"> момент</w:t>
      </w:r>
      <w:r w:rsidR="00A53B98">
        <w:rPr>
          <w:rFonts w:ascii="Times New Roman" w:hAnsi="Times New Roman" w:cs="Times New Roman"/>
          <w:sz w:val="19"/>
          <w:szCs w:val="19"/>
        </w:rPr>
        <w:t>а</w:t>
      </w:r>
      <w:r w:rsidR="00793792" w:rsidRPr="00CB0ADF">
        <w:rPr>
          <w:rFonts w:ascii="Times New Roman" w:hAnsi="Times New Roman" w:cs="Times New Roman"/>
          <w:sz w:val="19"/>
          <w:szCs w:val="19"/>
        </w:rPr>
        <w:t xml:space="preserve"> подписания Договора</w:t>
      </w:r>
      <w:r w:rsidR="00CB0ADF" w:rsidRPr="00CB0ADF">
        <w:rPr>
          <w:rFonts w:ascii="Times New Roman" w:hAnsi="Times New Roman" w:cs="Times New Roman"/>
          <w:sz w:val="19"/>
          <w:szCs w:val="19"/>
        </w:rPr>
        <w:t xml:space="preserve"> </w:t>
      </w:r>
      <w:r w:rsidR="002E320A" w:rsidRPr="00A32DA6">
        <w:rPr>
          <w:rFonts w:ascii="Times New Roman" w:hAnsi="Times New Roman" w:cs="Times New Roman"/>
          <w:sz w:val="19"/>
          <w:szCs w:val="19"/>
        </w:rPr>
        <w:t xml:space="preserve">до </w:t>
      </w:r>
      <w:r w:rsidR="00C05DA5" w:rsidRPr="00A32DA6">
        <w:rPr>
          <w:rFonts w:ascii="Times New Roman" w:hAnsi="Times New Roman" w:cs="Times New Roman"/>
          <w:sz w:val="19"/>
          <w:szCs w:val="19"/>
        </w:rPr>
        <w:t>31.05.20</w:t>
      </w:r>
      <w:r w:rsidR="00B51732">
        <w:rPr>
          <w:rFonts w:ascii="Times New Roman" w:hAnsi="Times New Roman" w:cs="Times New Roman"/>
          <w:sz w:val="19"/>
          <w:szCs w:val="19"/>
        </w:rPr>
        <w:t>2</w:t>
      </w:r>
      <w:r w:rsidR="00337AD2">
        <w:rPr>
          <w:rFonts w:ascii="Times New Roman" w:hAnsi="Times New Roman" w:cs="Times New Roman"/>
          <w:sz w:val="19"/>
          <w:szCs w:val="19"/>
        </w:rPr>
        <w:t>5</w:t>
      </w:r>
      <w:r w:rsidR="00C05DA5" w:rsidRPr="00A32DA6">
        <w:rPr>
          <w:rFonts w:ascii="Times New Roman" w:hAnsi="Times New Roman" w:cs="Times New Roman"/>
          <w:sz w:val="19"/>
          <w:szCs w:val="19"/>
        </w:rPr>
        <w:t xml:space="preserve"> г.</w:t>
      </w:r>
    </w:p>
    <w:p w:rsidR="00A04539" w:rsidRPr="00CB0ADF" w:rsidRDefault="00A04539" w:rsidP="00CB0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B0ADF">
        <w:rPr>
          <w:rFonts w:ascii="Times New Roman" w:hAnsi="Times New Roman" w:cs="Times New Roman"/>
          <w:sz w:val="19"/>
          <w:szCs w:val="19"/>
        </w:rPr>
        <w:t>1.3. Форма обучения: очная.</w:t>
      </w:r>
    </w:p>
    <w:p w:rsidR="00CB0ADF" w:rsidRPr="00CB0ADF" w:rsidRDefault="00793792" w:rsidP="00CB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B0ADF">
        <w:rPr>
          <w:rFonts w:ascii="Times New Roman" w:hAnsi="Times New Roman" w:cs="Times New Roman"/>
          <w:sz w:val="19"/>
          <w:szCs w:val="19"/>
        </w:rPr>
        <w:t xml:space="preserve">1.4. </w:t>
      </w:r>
      <w:r w:rsidR="005808E4">
        <w:rPr>
          <w:rFonts w:ascii="Times New Roman" w:hAnsi="Times New Roman" w:cs="Times New Roman"/>
          <w:sz w:val="19"/>
          <w:szCs w:val="19"/>
        </w:rPr>
        <w:t>Платные о</w:t>
      </w:r>
      <w:r w:rsidRPr="00CB0ADF">
        <w:rPr>
          <w:rFonts w:ascii="Times New Roman" w:hAnsi="Times New Roman" w:cs="Times New Roman"/>
          <w:sz w:val="19"/>
          <w:szCs w:val="19"/>
        </w:rPr>
        <w:t xml:space="preserve">бразовательные услуги оказываются по адресу: </w:t>
      </w:r>
      <w:r w:rsidR="00B51732">
        <w:rPr>
          <w:rFonts w:ascii="Times New Roman" w:hAnsi="Times New Roman" w:cs="Times New Roman"/>
          <w:sz w:val="19"/>
          <w:szCs w:val="19"/>
        </w:rPr>
        <w:t xml:space="preserve">461040, </w:t>
      </w:r>
      <w:r w:rsidR="00CB0ADF" w:rsidRPr="00CB0ADF">
        <w:rPr>
          <w:rFonts w:ascii="Times New Roman" w:hAnsi="Times New Roman" w:cs="Times New Roman"/>
          <w:sz w:val="19"/>
          <w:szCs w:val="19"/>
        </w:rPr>
        <w:t xml:space="preserve">Оренбургская обл., г. Бузулук, ул. Кирова/Рожкова, </w:t>
      </w:r>
      <w:r w:rsidR="00A53B98">
        <w:rPr>
          <w:rFonts w:ascii="Times New Roman" w:hAnsi="Times New Roman" w:cs="Times New Roman"/>
          <w:sz w:val="19"/>
          <w:szCs w:val="19"/>
        </w:rPr>
        <w:t xml:space="preserve">д. </w:t>
      </w:r>
      <w:r w:rsidR="00CB0ADF" w:rsidRPr="00CB0ADF">
        <w:rPr>
          <w:rFonts w:ascii="Times New Roman" w:hAnsi="Times New Roman" w:cs="Times New Roman"/>
          <w:sz w:val="19"/>
          <w:szCs w:val="19"/>
        </w:rPr>
        <w:t>4/30</w:t>
      </w:r>
    </w:p>
    <w:p w:rsidR="006F3989" w:rsidRPr="00CB0ADF" w:rsidRDefault="006F3989" w:rsidP="00CB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B0ADF">
        <w:rPr>
          <w:rFonts w:ascii="Times New Roman" w:hAnsi="Times New Roman" w:cs="Times New Roman"/>
          <w:sz w:val="19"/>
          <w:szCs w:val="19"/>
        </w:rPr>
        <w:t>1.</w:t>
      </w:r>
      <w:r w:rsidR="00793792" w:rsidRPr="00CB0ADF">
        <w:rPr>
          <w:rFonts w:ascii="Times New Roman" w:hAnsi="Times New Roman" w:cs="Times New Roman"/>
          <w:sz w:val="19"/>
          <w:szCs w:val="19"/>
        </w:rPr>
        <w:t>5</w:t>
      </w:r>
      <w:r w:rsidRPr="00CB0ADF">
        <w:rPr>
          <w:rFonts w:ascii="Times New Roman" w:hAnsi="Times New Roman" w:cs="Times New Roman"/>
          <w:sz w:val="19"/>
          <w:szCs w:val="19"/>
        </w:rPr>
        <w:t xml:space="preserve">. </w:t>
      </w:r>
      <w:r w:rsidR="00A53B98" w:rsidRPr="00A53B98">
        <w:rPr>
          <w:rStyle w:val="markedcontent"/>
          <w:rFonts w:ascii="Times New Roman" w:hAnsi="Times New Roman" w:cs="Times New Roman"/>
          <w:sz w:val="20"/>
          <w:szCs w:val="20"/>
        </w:rPr>
        <w:t xml:space="preserve">После освоения </w:t>
      </w:r>
      <w:proofErr w:type="gramStart"/>
      <w:r w:rsidR="00A53B98" w:rsidRPr="00A53B98">
        <w:rPr>
          <w:rStyle w:val="markedcontent"/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A53B98" w:rsidRPr="00A53B98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A53B98">
        <w:rPr>
          <w:rStyle w:val="markedcontent"/>
          <w:rFonts w:ascii="Times New Roman" w:hAnsi="Times New Roman" w:cs="Times New Roman"/>
          <w:sz w:val="20"/>
          <w:szCs w:val="20"/>
        </w:rPr>
        <w:t xml:space="preserve">дополнительной </w:t>
      </w:r>
      <w:r w:rsidR="00A53B98" w:rsidRPr="00A53B98">
        <w:rPr>
          <w:rStyle w:val="markedcontent"/>
          <w:rFonts w:ascii="Times New Roman" w:hAnsi="Times New Roman" w:cs="Times New Roman"/>
          <w:sz w:val="20"/>
          <w:szCs w:val="20"/>
        </w:rPr>
        <w:t>образовательной программы документ об окончании не выдается.</w:t>
      </w:r>
    </w:p>
    <w:p w:rsidR="006F3989" w:rsidRPr="008D7B88" w:rsidRDefault="008D7B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2</w:t>
      </w:r>
      <w:r w:rsidR="006F3989" w:rsidRPr="008D7B88">
        <w:rPr>
          <w:rFonts w:ascii="Times New Roman" w:hAnsi="Times New Roman" w:cs="Times New Roman"/>
          <w:b/>
          <w:sz w:val="19"/>
          <w:szCs w:val="19"/>
        </w:rPr>
        <w:t>. Права</w:t>
      </w:r>
      <w:r w:rsidR="00A44A78" w:rsidRPr="008D7B8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6F3989" w:rsidRPr="008D7B88">
        <w:rPr>
          <w:rFonts w:ascii="Times New Roman" w:hAnsi="Times New Roman" w:cs="Times New Roman"/>
          <w:b/>
          <w:sz w:val="19"/>
          <w:szCs w:val="19"/>
        </w:rPr>
        <w:t>Исполн</w:t>
      </w:r>
      <w:r w:rsidR="00A44A78" w:rsidRPr="008D7B88">
        <w:rPr>
          <w:rFonts w:ascii="Times New Roman" w:hAnsi="Times New Roman" w:cs="Times New Roman"/>
          <w:b/>
          <w:sz w:val="19"/>
          <w:szCs w:val="19"/>
        </w:rPr>
        <w:t xml:space="preserve">ителя, Заказчика </w:t>
      </w:r>
    </w:p>
    <w:p w:rsidR="00A53B98" w:rsidRPr="00A53B98" w:rsidRDefault="00A53B98" w:rsidP="00A53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53B98">
        <w:rPr>
          <w:rFonts w:ascii="Times New Roman" w:hAnsi="Times New Roman" w:cs="Times New Roman"/>
          <w:sz w:val="19"/>
          <w:szCs w:val="19"/>
        </w:rPr>
        <w:t>2.1.  Исполнитель вправе:</w:t>
      </w:r>
    </w:p>
    <w:p w:rsidR="00A53B98" w:rsidRPr="00A53B98" w:rsidRDefault="00A53B98" w:rsidP="009135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A53B98">
        <w:rPr>
          <w:rFonts w:ascii="Times New Roman" w:hAnsi="Times New Roman" w:cs="Times New Roman"/>
          <w:sz w:val="19"/>
          <w:szCs w:val="19"/>
        </w:rPr>
        <w:t>2.1.1.  Самостоятельно или на основе сетевого взаимодействия осуществлять образовательный процесс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A53B98" w:rsidRPr="00A53B98" w:rsidRDefault="00A53B98" w:rsidP="009135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A53B98">
        <w:rPr>
          <w:rFonts w:ascii="Times New Roman" w:hAnsi="Times New Roman" w:cs="Times New Roman"/>
          <w:sz w:val="19"/>
          <w:szCs w:val="19"/>
        </w:rPr>
        <w:t xml:space="preserve">2.1.2.  Применять к </w:t>
      </w:r>
      <w:proofErr w:type="gramStart"/>
      <w:r w:rsidRPr="00A53B98">
        <w:rPr>
          <w:rFonts w:ascii="Times New Roman" w:hAnsi="Times New Roman" w:cs="Times New Roman"/>
          <w:sz w:val="19"/>
          <w:szCs w:val="19"/>
        </w:rPr>
        <w:t>Обучающемуся</w:t>
      </w:r>
      <w:proofErr w:type="gramEnd"/>
      <w:r w:rsidRPr="00A53B98">
        <w:rPr>
          <w:rFonts w:ascii="Times New Roman" w:hAnsi="Times New Roman" w:cs="Times New Roman"/>
          <w:sz w:val="19"/>
          <w:szCs w:val="19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53B98" w:rsidRPr="00A53B98" w:rsidRDefault="00A53B98" w:rsidP="009135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A53B98">
        <w:rPr>
          <w:rFonts w:ascii="Times New Roman" w:hAnsi="Times New Roman" w:cs="Times New Roman"/>
          <w:sz w:val="19"/>
          <w:szCs w:val="19"/>
        </w:rPr>
        <w:t>2.1.3.  Самостоятельно определять состав педагогов, оказывающих платную образовательную услугу. В случае болезни, отпуска или увольнения заявленного педагога Исполнитель на свое усмотрение определяет педагога, замещающего занятие по программе.</w:t>
      </w:r>
    </w:p>
    <w:p w:rsidR="00A53B98" w:rsidRPr="00A53B98" w:rsidRDefault="00A53B98" w:rsidP="009135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A53B98">
        <w:rPr>
          <w:rFonts w:ascii="Times New Roman" w:hAnsi="Times New Roman" w:cs="Times New Roman"/>
          <w:sz w:val="19"/>
          <w:szCs w:val="19"/>
        </w:rPr>
        <w:t>2.1.4. Изменить график предоставления услуг, расписание занятий, осуществить перенос занятий на другой день в связи с производственной необходимостью, а также действием непреодолимой силы, известив об этом Заказчика.</w:t>
      </w:r>
    </w:p>
    <w:p w:rsidR="00047BED" w:rsidRPr="008D7B88" w:rsidRDefault="00A53B98" w:rsidP="009135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A53B98">
        <w:rPr>
          <w:rFonts w:ascii="Times New Roman" w:hAnsi="Times New Roman" w:cs="Times New Roman"/>
          <w:sz w:val="19"/>
          <w:szCs w:val="19"/>
        </w:rPr>
        <w:t xml:space="preserve">2.1.5.  Отказать в одностороннем порядке от исполнения </w:t>
      </w:r>
      <w:r>
        <w:rPr>
          <w:rFonts w:ascii="Times New Roman" w:hAnsi="Times New Roman" w:cs="Times New Roman"/>
          <w:sz w:val="19"/>
          <w:szCs w:val="19"/>
        </w:rPr>
        <w:t>Д</w:t>
      </w:r>
      <w:r w:rsidRPr="00A53B98">
        <w:rPr>
          <w:rFonts w:ascii="Times New Roman" w:hAnsi="Times New Roman" w:cs="Times New Roman"/>
          <w:sz w:val="19"/>
          <w:szCs w:val="19"/>
        </w:rPr>
        <w:t>оговора в случае предоставления Заказчиком и/или Обучающимся заведомо недействительных, ложных документов.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2.</w:t>
      </w:r>
      <w:r w:rsidR="00047BED" w:rsidRPr="008D7B88">
        <w:rPr>
          <w:rFonts w:ascii="Times New Roman" w:hAnsi="Times New Roman" w:cs="Times New Roman"/>
          <w:sz w:val="19"/>
          <w:szCs w:val="19"/>
        </w:rPr>
        <w:t>2</w:t>
      </w:r>
      <w:r w:rsidRPr="008D7B88">
        <w:rPr>
          <w:rFonts w:ascii="Times New Roman" w:hAnsi="Times New Roman" w:cs="Times New Roman"/>
          <w:sz w:val="19"/>
          <w:szCs w:val="19"/>
        </w:rPr>
        <w:t xml:space="preserve">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043DE2">
        <w:rPr>
          <w:rFonts w:ascii="Times New Roman" w:hAnsi="Times New Roman" w:cs="Times New Roman"/>
          <w:sz w:val="19"/>
          <w:szCs w:val="19"/>
        </w:rPr>
        <w:t xml:space="preserve">разделом </w:t>
      </w:r>
      <w:r w:rsidR="008D7B88" w:rsidRPr="00043DE2">
        <w:rPr>
          <w:rFonts w:ascii="Times New Roman" w:hAnsi="Times New Roman" w:cs="Times New Roman"/>
          <w:sz w:val="19"/>
          <w:szCs w:val="19"/>
        </w:rPr>
        <w:t>1</w:t>
      </w:r>
      <w:r w:rsidRPr="008D7B88">
        <w:rPr>
          <w:rFonts w:ascii="Times New Roman" w:hAnsi="Times New Roman" w:cs="Times New Roman"/>
          <w:sz w:val="19"/>
          <w:szCs w:val="19"/>
        </w:rPr>
        <w:t xml:space="preserve"> настоящего Договора.</w:t>
      </w:r>
    </w:p>
    <w:p w:rsidR="006F3989" w:rsidRPr="008D7B88" w:rsidRDefault="008D7B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8D7B88">
        <w:rPr>
          <w:rFonts w:ascii="Times New Roman" w:hAnsi="Times New Roman" w:cs="Times New Roman"/>
          <w:b/>
          <w:sz w:val="19"/>
          <w:szCs w:val="19"/>
        </w:rPr>
        <w:t>3</w:t>
      </w:r>
      <w:r w:rsidR="006F3989" w:rsidRPr="008D7B88">
        <w:rPr>
          <w:rFonts w:ascii="Times New Roman" w:hAnsi="Times New Roman" w:cs="Times New Roman"/>
          <w:b/>
          <w:sz w:val="19"/>
          <w:szCs w:val="19"/>
        </w:rPr>
        <w:t>. Обязанности Исполн</w:t>
      </w:r>
      <w:r w:rsidR="00A44A78" w:rsidRPr="008D7B88">
        <w:rPr>
          <w:rFonts w:ascii="Times New Roman" w:hAnsi="Times New Roman" w:cs="Times New Roman"/>
          <w:b/>
          <w:sz w:val="19"/>
          <w:szCs w:val="19"/>
        </w:rPr>
        <w:t>ителя, Заказчика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3.1. Исполнитель обязан:</w:t>
      </w:r>
    </w:p>
    <w:p w:rsidR="006F3989" w:rsidRPr="008D7B88" w:rsidRDefault="006F3989" w:rsidP="00913508">
      <w:pPr>
        <w:pStyle w:val="ConsPlusNonformat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 xml:space="preserve">3.1.1.  Довести до Заказчика информацию, содержащую сведения о предоставлении </w:t>
      </w:r>
      <w:r w:rsidR="003D480F">
        <w:rPr>
          <w:rFonts w:ascii="Times New Roman" w:hAnsi="Times New Roman" w:cs="Times New Roman"/>
          <w:sz w:val="19"/>
          <w:szCs w:val="19"/>
        </w:rPr>
        <w:t>платных</w:t>
      </w:r>
      <w:r w:rsidR="00A04539" w:rsidRPr="008D7B88">
        <w:rPr>
          <w:rFonts w:ascii="Times New Roman" w:hAnsi="Times New Roman" w:cs="Times New Roman"/>
          <w:sz w:val="19"/>
          <w:szCs w:val="19"/>
        </w:rPr>
        <w:t xml:space="preserve"> </w:t>
      </w:r>
      <w:r w:rsidRPr="008D7B88">
        <w:rPr>
          <w:rFonts w:ascii="Times New Roman" w:hAnsi="Times New Roman" w:cs="Times New Roman"/>
          <w:sz w:val="19"/>
          <w:szCs w:val="19"/>
        </w:rPr>
        <w:t xml:space="preserve">образовательных услуг в порядке и объеме, которые предусмотрены </w:t>
      </w:r>
      <w:hyperlink r:id="rId8" w:history="1">
        <w:r w:rsidRPr="00043DE2">
          <w:rPr>
            <w:rFonts w:ascii="Times New Roman" w:hAnsi="Times New Roman" w:cs="Times New Roman"/>
            <w:sz w:val="19"/>
            <w:szCs w:val="19"/>
          </w:rPr>
          <w:t>Законом</w:t>
        </w:r>
      </w:hyperlink>
      <w:r w:rsidRPr="008D7B88">
        <w:rPr>
          <w:rFonts w:ascii="Times New Roman" w:hAnsi="Times New Roman" w:cs="Times New Roman"/>
          <w:sz w:val="19"/>
          <w:szCs w:val="19"/>
        </w:rPr>
        <w:t xml:space="preserve"> Российской Федерации </w:t>
      </w:r>
      <w:r w:rsidR="00A44A78" w:rsidRPr="008D7B88">
        <w:rPr>
          <w:rFonts w:ascii="Times New Roman" w:hAnsi="Times New Roman" w:cs="Times New Roman"/>
          <w:sz w:val="19"/>
          <w:szCs w:val="19"/>
        </w:rPr>
        <w:t>«</w:t>
      </w:r>
      <w:r w:rsidRPr="008D7B88">
        <w:rPr>
          <w:rFonts w:ascii="Times New Roman" w:hAnsi="Times New Roman" w:cs="Times New Roman"/>
          <w:sz w:val="19"/>
          <w:szCs w:val="19"/>
        </w:rPr>
        <w:t>О защите прав потребителей</w:t>
      </w:r>
      <w:r w:rsidR="00A44A78" w:rsidRPr="008D7B88">
        <w:rPr>
          <w:rFonts w:ascii="Times New Roman" w:hAnsi="Times New Roman" w:cs="Times New Roman"/>
          <w:sz w:val="19"/>
          <w:szCs w:val="19"/>
        </w:rPr>
        <w:t>»</w:t>
      </w:r>
      <w:r w:rsidRPr="008D7B88">
        <w:rPr>
          <w:rFonts w:ascii="Times New Roman" w:hAnsi="Times New Roman" w:cs="Times New Roman"/>
          <w:sz w:val="19"/>
          <w:szCs w:val="19"/>
        </w:rPr>
        <w:t xml:space="preserve"> и Федеральным </w:t>
      </w:r>
      <w:hyperlink r:id="rId9" w:history="1">
        <w:r w:rsidRPr="00043DE2">
          <w:rPr>
            <w:rFonts w:ascii="Times New Roman" w:hAnsi="Times New Roman" w:cs="Times New Roman"/>
            <w:sz w:val="19"/>
            <w:szCs w:val="19"/>
          </w:rPr>
          <w:t>законом</w:t>
        </w:r>
      </w:hyperlink>
      <w:r w:rsidR="007B1FB8" w:rsidRPr="008D7B88">
        <w:rPr>
          <w:sz w:val="19"/>
          <w:szCs w:val="19"/>
        </w:rPr>
        <w:t xml:space="preserve"> </w:t>
      </w:r>
      <w:r w:rsidR="00A44A78" w:rsidRPr="008D7B88">
        <w:rPr>
          <w:rFonts w:ascii="Times New Roman" w:hAnsi="Times New Roman" w:cs="Times New Roman"/>
          <w:sz w:val="19"/>
          <w:szCs w:val="19"/>
        </w:rPr>
        <w:t>«</w:t>
      </w:r>
      <w:r w:rsidRPr="008D7B88">
        <w:rPr>
          <w:rFonts w:ascii="Times New Roman" w:hAnsi="Times New Roman" w:cs="Times New Roman"/>
          <w:sz w:val="19"/>
          <w:szCs w:val="19"/>
        </w:rPr>
        <w:t>Об образовании в Российс</w:t>
      </w:r>
      <w:r w:rsidR="00A44A78" w:rsidRPr="008D7B88">
        <w:rPr>
          <w:rFonts w:ascii="Times New Roman" w:hAnsi="Times New Roman" w:cs="Times New Roman"/>
          <w:sz w:val="19"/>
          <w:szCs w:val="19"/>
        </w:rPr>
        <w:t>кой Федерации»</w:t>
      </w:r>
      <w:r w:rsidRPr="008D7B88">
        <w:rPr>
          <w:rFonts w:ascii="Times New Roman" w:hAnsi="Times New Roman" w:cs="Times New Roman"/>
          <w:sz w:val="19"/>
          <w:szCs w:val="19"/>
        </w:rPr>
        <w:t>.</w:t>
      </w:r>
    </w:p>
    <w:p w:rsidR="00A44A78" w:rsidRPr="008D7B88" w:rsidRDefault="006F3989" w:rsidP="009135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3.1.</w:t>
      </w:r>
      <w:r w:rsidR="00A44A78" w:rsidRPr="008D7B88">
        <w:rPr>
          <w:rFonts w:ascii="Times New Roman" w:hAnsi="Times New Roman" w:cs="Times New Roman"/>
          <w:sz w:val="19"/>
          <w:szCs w:val="19"/>
        </w:rPr>
        <w:t>2</w:t>
      </w:r>
      <w:r w:rsidRPr="008D7B88">
        <w:rPr>
          <w:rFonts w:ascii="Times New Roman" w:hAnsi="Times New Roman" w:cs="Times New Roman"/>
          <w:sz w:val="19"/>
          <w:szCs w:val="19"/>
        </w:rPr>
        <w:t xml:space="preserve">. Организовать и обеспечить надлежащее предоставление </w:t>
      </w:r>
      <w:r w:rsidR="005808E4">
        <w:rPr>
          <w:rFonts w:ascii="Times New Roman" w:hAnsi="Times New Roman" w:cs="Times New Roman"/>
          <w:sz w:val="19"/>
          <w:szCs w:val="19"/>
        </w:rPr>
        <w:t xml:space="preserve">платных </w:t>
      </w:r>
      <w:r w:rsidRPr="008D7B88">
        <w:rPr>
          <w:rFonts w:ascii="Times New Roman" w:hAnsi="Times New Roman" w:cs="Times New Roman"/>
          <w:sz w:val="19"/>
          <w:szCs w:val="19"/>
        </w:rPr>
        <w:t xml:space="preserve">образовательных услуг, предусмотренных </w:t>
      </w:r>
      <w:hyperlink w:anchor="Par42" w:history="1">
        <w:r w:rsidRPr="00043DE2">
          <w:rPr>
            <w:rFonts w:ascii="Times New Roman" w:hAnsi="Times New Roman" w:cs="Times New Roman"/>
            <w:sz w:val="19"/>
            <w:szCs w:val="19"/>
          </w:rPr>
          <w:t xml:space="preserve">разделом </w:t>
        </w:r>
      </w:hyperlink>
      <w:r w:rsidR="008D7B88" w:rsidRPr="00043DE2">
        <w:rPr>
          <w:rFonts w:ascii="Times New Roman" w:hAnsi="Times New Roman" w:cs="Times New Roman"/>
          <w:sz w:val="19"/>
          <w:szCs w:val="19"/>
        </w:rPr>
        <w:t>1</w:t>
      </w:r>
      <w:r w:rsidRPr="008D7B88">
        <w:rPr>
          <w:rFonts w:ascii="Times New Roman" w:hAnsi="Times New Roman" w:cs="Times New Roman"/>
          <w:sz w:val="19"/>
          <w:szCs w:val="19"/>
        </w:rPr>
        <w:t xml:space="preserve"> настоящего Договора. </w:t>
      </w:r>
    </w:p>
    <w:p w:rsidR="006F3989" w:rsidRPr="008D7B88" w:rsidRDefault="006F3989" w:rsidP="009135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3.1.</w:t>
      </w:r>
      <w:r w:rsidR="00A44A78" w:rsidRPr="008D7B88">
        <w:rPr>
          <w:rFonts w:ascii="Times New Roman" w:hAnsi="Times New Roman" w:cs="Times New Roman"/>
          <w:sz w:val="19"/>
          <w:szCs w:val="19"/>
        </w:rPr>
        <w:t>3</w:t>
      </w:r>
      <w:r w:rsidRPr="008D7B88">
        <w:rPr>
          <w:rFonts w:ascii="Times New Roman" w:hAnsi="Times New Roman" w:cs="Times New Roman"/>
          <w:sz w:val="19"/>
          <w:szCs w:val="19"/>
        </w:rPr>
        <w:t xml:space="preserve">. Принимать от Заказчика плату за </w:t>
      </w:r>
      <w:r w:rsidR="003D480F">
        <w:rPr>
          <w:rFonts w:ascii="Times New Roman" w:hAnsi="Times New Roman" w:cs="Times New Roman"/>
          <w:sz w:val="19"/>
          <w:szCs w:val="19"/>
        </w:rPr>
        <w:t>платные</w:t>
      </w:r>
      <w:r w:rsidR="008443BD" w:rsidRPr="008D7B88">
        <w:rPr>
          <w:rFonts w:ascii="Times New Roman" w:hAnsi="Times New Roman" w:cs="Times New Roman"/>
          <w:sz w:val="19"/>
          <w:szCs w:val="19"/>
        </w:rPr>
        <w:t xml:space="preserve"> </w:t>
      </w:r>
      <w:r w:rsidRPr="008D7B88">
        <w:rPr>
          <w:rFonts w:ascii="Times New Roman" w:hAnsi="Times New Roman" w:cs="Times New Roman"/>
          <w:sz w:val="19"/>
          <w:szCs w:val="19"/>
        </w:rPr>
        <w:t>образовательные услуги.</w:t>
      </w:r>
    </w:p>
    <w:p w:rsidR="006F3989" w:rsidRPr="008D7B88" w:rsidRDefault="002354B7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3.</w:t>
      </w:r>
      <w:r w:rsidR="008443BD" w:rsidRPr="008D7B88">
        <w:rPr>
          <w:rFonts w:ascii="Times New Roman" w:hAnsi="Times New Roman" w:cs="Times New Roman"/>
          <w:sz w:val="19"/>
          <w:szCs w:val="19"/>
        </w:rPr>
        <w:t>2</w:t>
      </w:r>
      <w:r w:rsidRPr="008D7B88">
        <w:rPr>
          <w:rFonts w:ascii="Times New Roman" w:hAnsi="Times New Roman" w:cs="Times New Roman"/>
          <w:sz w:val="19"/>
          <w:szCs w:val="19"/>
        </w:rPr>
        <w:t xml:space="preserve">. </w:t>
      </w:r>
      <w:r w:rsidR="006F3989" w:rsidRPr="008D7B88">
        <w:rPr>
          <w:rFonts w:ascii="Times New Roman" w:hAnsi="Times New Roman" w:cs="Times New Roman"/>
          <w:sz w:val="19"/>
          <w:szCs w:val="19"/>
        </w:rPr>
        <w:t xml:space="preserve">Заказчик обязан своевременно вносить плату за предоставляемые образовательные услуги, указанные в </w:t>
      </w:r>
      <w:hyperlink w:anchor="Par42" w:history="1">
        <w:r w:rsidR="006F3989" w:rsidRPr="00043DE2">
          <w:rPr>
            <w:rFonts w:ascii="Times New Roman" w:hAnsi="Times New Roman" w:cs="Times New Roman"/>
            <w:sz w:val="19"/>
            <w:szCs w:val="19"/>
          </w:rPr>
          <w:t xml:space="preserve">разделе </w:t>
        </w:r>
      </w:hyperlink>
      <w:r w:rsidR="008D7B88" w:rsidRPr="00043DE2">
        <w:rPr>
          <w:rFonts w:ascii="Times New Roman" w:hAnsi="Times New Roman" w:cs="Times New Roman"/>
          <w:sz w:val="19"/>
          <w:szCs w:val="19"/>
        </w:rPr>
        <w:t>1</w:t>
      </w:r>
      <w:r w:rsidR="006F3989" w:rsidRPr="008D7B88">
        <w:rPr>
          <w:rFonts w:ascii="Times New Roman" w:hAnsi="Times New Roman" w:cs="Times New Roman"/>
          <w:sz w:val="19"/>
          <w:szCs w:val="19"/>
        </w:rPr>
        <w:t xml:space="preserve"> настоящего Договора, в размере и порядке, </w:t>
      </w:r>
      <w:proofErr w:type="gramStart"/>
      <w:r w:rsidR="006F3989" w:rsidRPr="008D7B88">
        <w:rPr>
          <w:rFonts w:ascii="Times New Roman" w:hAnsi="Times New Roman" w:cs="Times New Roman"/>
          <w:sz w:val="19"/>
          <w:szCs w:val="19"/>
        </w:rPr>
        <w:t>определенных</w:t>
      </w:r>
      <w:proofErr w:type="gramEnd"/>
      <w:r w:rsidR="006F3989" w:rsidRPr="008D7B88">
        <w:rPr>
          <w:rFonts w:ascii="Times New Roman" w:hAnsi="Times New Roman" w:cs="Times New Roman"/>
          <w:sz w:val="19"/>
          <w:szCs w:val="19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F3989" w:rsidRPr="008D7B88" w:rsidRDefault="008D7B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4. </w:t>
      </w:r>
      <w:r w:rsidR="006F3989" w:rsidRPr="008D7B88">
        <w:rPr>
          <w:rFonts w:ascii="Times New Roman" w:hAnsi="Times New Roman" w:cs="Times New Roman"/>
          <w:b/>
          <w:sz w:val="19"/>
          <w:szCs w:val="19"/>
        </w:rPr>
        <w:t>Стоимость у</w:t>
      </w:r>
      <w:r w:rsidR="00A44A78" w:rsidRPr="008D7B88">
        <w:rPr>
          <w:rFonts w:ascii="Times New Roman" w:hAnsi="Times New Roman" w:cs="Times New Roman"/>
          <w:b/>
          <w:sz w:val="19"/>
          <w:szCs w:val="19"/>
        </w:rPr>
        <w:t>слуг, сроки и порядок их оплаты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 xml:space="preserve">4.1. Полная стоимость </w:t>
      </w:r>
      <w:r w:rsidR="003D480F">
        <w:rPr>
          <w:rFonts w:ascii="Times New Roman" w:hAnsi="Times New Roman" w:cs="Times New Roman"/>
          <w:sz w:val="19"/>
          <w:szCs w:val="19"/>
        </w:rPr>
        <w:t>платных</w:t>
      </w:r>
      <w:r w:rsidR="008443BD" w:rsidRPr="008D7B88">
        <w:rPr>
          <w:rFonts w:ascii="Times New Roman" w:hAnsi="Times New Roman" w:cs="Times New Roman"/>
          <w:sz w:val="19"/>
          <w:szCs w:val="19"/>
        </w:rPr>
        <w:t xml:space="preserve"> </w:t>
      </w:r>
      <w:r w:rsidRPr="008D7B88">
        <w:rPr>
          <w:rFonts w:ascii="Times New Roman" w:hAnsi="Times New Roman" w:cs="Times New Roman"/>
          <w:sz w:val="19"/>
          <w:szCs w:val="19"/>
        </w:rPr>
        <w:t xml:space="preserve">образовательных услуг </w:t>
      </w:r>
      <w:r w:rsidR="00A44A78" w:rsidRPr="008D7B88">
        <w:rPr>
          <w:rFonts w:ascii="Times New Roman" w:hAnsi="Times New Roman" w:cs="Times New Roman"/>
          <w:sz w:val="19"/>
          <w:szCs w:val="19"/>
        </w:rPr>
        <w:t>составляет</w:t>
      </w:r>
      <w:r w:rsidR="00A44A78" w:rsidRPr="00C27A44">
        <w:rPr>
          <w:rFonts w:ascii="Times New Roman" w:hAnsi="Times New Roman" w:cs="Times New Roman"/>
          <w:color w:val="FFFFFF" w:themeColor="background1"/>
          <w:sz w:val="19"/>
          <w:szCs w:val="19"/>
          <w:u w:val="single"/>
        </w:rPr>
        <w:t xml:space="preserve"> </w:t>
      </w:r>
      <w:r w:rsidR="00337AD2">
        <w:rPr>
          <w:rFonts w:ascii="Times New Roman" w:hAnsi="Times New Roman" w:cs="Times New Roman"/>
          <w:b/>
          <w:i/>
          <w:sz w:val="24"/>
          <w:szCs w:val="24"/>
          <w:u w:val="single"/>
        </w:rPr>
        <w:t>80</w:t>
      </w:r>
      <w:r w:rsidR="00043DE2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A32DA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 w:rsidR="00337AD2">
        <w:rPr>
          <w:rFonts w:ascii="Times New Roman" w:hAnsi="Times New Roman" w:cs="Times New Roman"/>
          <w:b/>
          <w:i/>
          <w:sz w:val="24"/>
          <w:szCs w:val="24"/>
          <w:u w:val="single"/>
        </w:rPr>
        <w:t>восемь</w:t>
      </w:r>
      <w:r w:rsidR="00A32DA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тыся</w:t>
      </w:r>
      <w:r w:rsidR="00A30C39">
        <w:rPr>
          <w:rFonts w:ascii="Times New Roman" w:hAnsi="Times New Roman" w:cs="Times New Roman"/>
          <w:b/>
          <w:i/>
          <w:sz w:val="24"/>
          <w:szCs w:val="24"/>
          <w:u w:val="single"/>
        </w:rPr>
        <w:t>ч</w:t>
      </w:r>
      <w:r w:rsidR="00A32DA6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EB7307" w:rsidRPr="00C27A44">
        <w:rPr>
          <w:rFonts w:ascii="Times New Roman" w:hAnsi="Times New Roman" w:cs="Times New Roman"/>
          <w:sz w:val="19"/>
          <w:szCs w:val="19"/>
        </w:rPr>
        <w:t xml:space="preserve"> </w:t>
      </w:r>
      <w:r w:rsidR="00A44A78" w:rsidRPr="00EB7307">
        <w:rPr>
          <w:rFonts w:ascii="Times New Roman" w:hAnsi="Times New Roman" w:cs="Times New Roman"/>
          <w:sz w:val="19"/>
          <w:szCs w:val="19"/>
        </w:rPr>
        <w:t>рублей</w:t>
      </w:r>
      <w:r w:rsidR="00DF0D82">
        <w:rPr>
          <w:rFonts w:ascii="Times New Roman" w:hAnsi="Times New Roman" w:cs="Times New Roman"/>
          <w:sz w:val="19"/>
          <w:szCs w:val="19"/>
        </w:rPr>
        <w:t xml:space="preserve">, исходя из тарифа, установленного </w:t>
      </w:r>
      <w:r w:rsidR="00337AD2">
        <w:rPr>
          <w:rFonts w:ascii="Times New Roman" w:hAnsi="Times New Roman" w:cs="Times New Roman"/>
          <w:sz w:val="19"/>
          <w:szCs w:val="19"/>
        </w:rPr>
        <w:t>МОАУ «СОШ №1 имени В.И. Басманова», согласованными с Управлением</w:t>
      </w:r>
      <w:r w:rsidR="00337AD2">
        <w:rPr>
          <w:rFonts w:ascii="Times New Roman" w:hAnsi="Times New Roman" w:cs="Times New Roman"/>
          <w:sz w:val="19"/>
          <w:szCs w:val="19"/>
        </w:rPr>
        <w:t xml:space="preserve"> образования</w:t>
      </w:r>
      <w:r w:rsidR="00337AD2">
        <w:rPr>
          <w:rFonts w:ascii="Times New Roman" w:hAnsi="Times New Roman" w:cs="Times New Roman"/>
          <w:sz w:val="19"/>
          <w:szCs w:val="19"/>
        </w:rPr>
        <w:t xml:space="preserve"> администрации города Бузулука</w:t>
      </w:r>
      <w:r w:rsidR="00DF0D82">
        <w:rPr>
          <w:rFonts w:ascii="Times New Roman" w:hAnsi="Times New Roman" w:cs="Times New Roman"/>
          <w:sz w:val="19"/>
          <w:szCs w:val="19"/>
        </w:rPr>
        <w:t xml:space="preserve">, </w:t>
      </w:r>
      <w:r w:rsidR="00EB7307" w:rsidRPr="00EB7307">
        <w:rPr>
          <w:rFonts w:ascii="Times New Roman" w:hAnsi="Times New Roman" w:cs="Times New Roman"/>
          <w:sz w:val="19"/>
          <w:szCs w:val="19"/>
        </w:rPr>
        <w:t xml:space="preserve">групповое занятие </w:t>
      </w:r>
      <w:r w:rsidR="0017050F" w:rsidRPr="0017050F">
        <w:rPr>
          <w:rFonts w:ascii="Times New Roman" w:hAnsi="Times New Roman" w:cs="Times New Roman"/>
          <w:sz w:val="19"/>
          <w:szCs w:val="19"/>
        </w:rPr>
        <w:t xml:space="preserve">по дополнительной программе </w:t>
      </w:r>
      <w:proofErr w:type="spellStart"/>
      <w:r w:rsidR="002D4875">
        <w:rPr>
          <w:rFonts w:ascii="Times New Roman" w:hAnsi="Times New Roman" w:cs="Times New Roman"/>
          <w:sz w:val="19"/>
          <w:szCs w:val="19"/>
        </w:rPr>
        <w:t>предшкольной</w:t>
      </w:r>
      <w:proofErr w:type="spellEnd"/>
      <w:r w:rsidR="002D4875">
        <w:rPr>
          <w:rFonts w:ascii="Times New Roman" w:hAnsi="Times New Roman" w:cs="Times New Roman"/>
          <w:sz w:val="19"/>
          <w:szCs w:val="19"/>
        </w:rPr>
        <w:t xml:space="preserve"> подготовки</w:t>
      </w:r>
      <w:r w:rsidR="0017050F" w:rsidRPr="0017050F">
        <w:rPr>
          <w:rFonts w:ascii="Times New Roman" w:hAnsi="Times New Roman" w:cs="Times New Roman"/>
          <w:sz w:val="19"/>
          <w:szCs w:val="19"/>
        </w:rPr>
        <w:t xml:space="preserve"> </w:t>
      </w:r>
      <w:r w:rsidR="00337AD2">
        <w:rPr>
          <w:rFonts w:ascii="Times New Roman" w:hAnsi="Times New Roman" w:cs="Times New Roman"/>
          <w:sz w:val="19"/>
          <w:szCs w:val="19"/>
        </w:rPr>
        <w:t>10</w:t>
      </w:r>
      <w:r w:rsidR="00A30C39">
        <w:rPr>
          <w:rFonts w:ascii="Times New Roman" w:hAnsi="Times New Roman" w:cs="Times New Roman"/>
          <w:sz w:val="19"/>
          <w:szCs w:val="19"/>
        </w:rPr>
        <w:t>0</w:t>
      </w:r>
      <w:r w:rsidR="00EB7307" w:rsidRPr="0017050F">
        <w:rPr>
          <w:rFonts w:ascii="Times New Roman" w:hAnsi="Times New Roman" w:cs="Times New Roman"/>
          <w:sz w:val="19"/>
          <w:szCs w:val="19"/>
        </w:rPr>
        <w:t xml:space="preserve"> рублей</w:t>
      </w:r>
      <w:r w:rsidR="0017050F" w:rsidRPr="0017050F">
        <w:rPr>
          <w:rFonts w:ascii="Times New Roman" w:hAnsi="Times New Roman" w:cs="Times New Roman"/>
          <w:sz w:val="19"/>
          <w:szCs w:val="19"/>
        </w:rPr>
        <w:t xml:space="preserve"> </w:t>
      </w:r>
      <w:r w:rsidR="008D7B88" w:rsidRPr="0017050F">
        <w:rPr>
          <w:rFonts w:ascii="Times New Roman" w:hAnsi="Times New Roman" w:cs="Times New Roman"/>
          <w:sz w:val="19"/>
          <w:szCs w:val="19"/>
        </w:rPr>
        <w:t>за 1 академический</w:t>
      </w:r>
      <w:r w:rsidR="008D7B88" w:rsidRPr="00EB7307">
        <w:rPr>
          <w:rFonts w:ascii="Times New Roman" w:hAnsi="Times New Roman" w:cs="Times New Roman"/>
          <w:sz w:val="19"/>
          <w:szCs w:val="19"/>
        </w:rPr>
        <w:t xml:space="preserve"> час</w:t>
      </w:r>
      <w:r w:rsidR="002D4875">
        <w:rPr>
          <w:rFonts w:ascii="Times New Roman" w:hAnsi="Times New Roman" w:cs="Times New Roman"/>
          <w:sz w:val="19"/>
          <w:szCs w:val="19"/>
        </w:rPr>
        <w:t xml:space="preserve"> (30 минут).</w:t>
      </w:r>
    </w:p>
    <w:p w:rsidR="006F3989" w:rsidRPr="008D7B88" w:rsidRDefault="006F3989" w:rsidP="009135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 xml:space="preserve">Увеличение стоимости </w:t>
      </w:r>
      <w:r w:rsidR="005808E4">
        <w:rPr>
          <w:rFonts w:ascii="Times New Roman" w:hAnsi="Times New Roman" w:cs="Times New Roman"/>
          <w:sz w:val="19"/>
          <w:szCs w:val="19"/>
        </w:rPr>
        <w:t xml:space="preserve">платных </w:t>
      </w:r>
      <w:r w:rsidRPr="008D7B88">
        <w:rPr>
          <w:rFonts w:ascii="Times New Roman" w:hAnsi="Times New Roman" w:cs="Times New Roman"/>
          <w:sz w:val="19"/>
          <w:szCs w:val="19"/>
        </w:rPr>
        <w:t>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F3989" w:rsidRPr="008D7B88" w:rsidRDefault="006F3989" w:rsidP="008D7B88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4.2. Оплата производится в безналичном порядке</w:t>
      </w:r>
      <w:r w:rsidR="00E933D3">
        <w:rPr>
          <w:rFonts w:ascii="Times New Roman" w:hAnsi="Times New Roman" w:cs="Times New Roman"/>
          <w:sz w:val="19"/>
          <w:szCs w:val="19"/>
        </w:rPr>
        <w:t xml:space="preserve"> равными долями </w:t>
      </w:r>
      <w:r w:rsidRPr="008D7B88">
        <w:rPr>
          <w:rFonts w:ascii="Times New Roman" w:hAnsi="Times New Roman" w:cs="Times New Roman"/>
          <w:sz w:val="19"/>
          <w:szCs w:val="19"/>
        </w:rPr>
        <w:t xml:space="preserve"> на счет, указанный  в  </w:t>
      </w:r>
      <w:hyperlink w:anchor="Par156" w:history="1">
        <w:r w:rsidR="008D7B88" w:rsidRPr="00043DE2">
          <w:rPr>
            <w:rFonts w:ascii="Times New Roman" w:hAnsi="Times New Roman" w:cs="Times New Roman"/>
            <w:sz w:val="19"/>
            <w:szCs w:val="19"/>
          </w:rPr>
          <w:t xml:space="preserve">разделе  </w:t>
        </w:r>
      </w:hyperlink>
      <w:r w:rsidR="008D7B88" w:rsidRPr="00043DE2">
        <w:rPr>
          <w:rFonts w:ascii="Times New Roman" w:hAnsi="Times New Roman" w:cs="Times New Roman"/>
          <w:sz w:val="19"/>
          <w:szCs w:val="19"/>
        </w:rPr>
        <w:t>9</w:t>
      </w:r>
      <w:r w:rsidR="008443BD" w:rsidRPr="008D7B88">
        <w:rPr>
          <w:sz w:val="19"/>
          <w:szCs w:val="19"/>
        </w:rPr>
        <w:t xml:space="preserve"> </w:t>
      </w:r>
      <w:r w:rsidRPr="008D7B88">
        <w:rPr>
          <w:rFonts w:ascii="Times New Roman" w:hAnsi="Times New Roman" w:cs="Times New Roman"/>
          <w:sz w:val="19"/>
          <w:szCs w:val="19"/>
        </w:rPr>
        <w:t>настоящег</w:t>
      </w:r>
      <w:r w:rsidR="00E00106" w:rsidRPr="008D7B88">
        <w:rPr>
          <w:rFonts w:ascii="Times New Roman" w:hAnsi="Times New Roman" w:cs="Times New Roman"/>
          <w:sz w:val="19"/>
          <w:szCs w:val="19"/>
        </w:rPr>
        <w:t>о договора</w:t>
      </w:r>
      <w:r w:rsidR="00604660">
        <w:rPr>
          <w:rFonts w:ascii="Times New Roman" w:hAnsi="Times New Roman" w:cs="Times New Roman"/>
          <w:sz w:val="19"/>
          <w:szCs w:val="19"/>
        </w:rPr>
        <w:t>,</w:t>
      </w:r>
      <w:r w:rsidR="00E933D3">
        <w:rPr>
          <w:rFonts w:ascii="Times New Roman" w:hAnsi="Times New Roman" w:cs="Times New Roman"/>
          <w:sz w:val="19"/>
          <w:szCs w:val="19"/>
        </w:rPr>
        <w:t xml:space="preserve"> до </w:t>
      </w:r>
      <w:r w:rsidR="00604660">
        <w:rPr>
          <w:rFonts w:ascii="Times New Roman" w:hAnsi="Times New Roman" w:cs="Times New Roman"/>
          <w:sz w:val="19"/>
          <w:szCs w:val="19"/>
        </w:rPr>
        <w:t>20 числа текущего месяца. Полная оплата</w:t>
      </w:r>
      <w:r w:rsidR="00604660" w:rsidRPr="00A32DA6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– </w:t>
      </w:r>
      <w:r w:rsidR="00C27A44" w:rsidRPr="00A32DA6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до </w:t>
      </w:r>
      <w:r w:rsidR="00043DE2">
        <w:rPr>
          <w:rFonts w:ascii="Times New Roman" w:hAnsi="Times New Roman" w:cs="Times New Roman"/>
          <w:b/>
          <w:i/>
          <w:sz w:val="19"/>
          <w:szCs w:val="19"/>
          <w:u w:val="single"/>
        </w:rPr>
        <w:t>3</w:t>
      </w:r>
      <w:r w:rsidR="00A30C39">
        <w:rPr>
          <w:rFonts w:ascii="Times New Roman" w:hAnsi="Times New Roman" w:cs="Times New Roman"/>
          <w:b/>
          <w:i/>
          <w:sz w:val="19"/>
          <w:szCs w:val="19"/>
          <w:u w:val="single"/>
        </w:rPr>
        <w:t>1</w:t>
      </w:r>
      <w:r w:rsidR="00E933D3" w:rsidRPr="00A32DA6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</w:t>
      </w:r>
      <w:r w:rsidR="002E5337">
        <w:rPr>
          <w:rFonts w:ascii="Times New Roman" w:hAnsi="Times New Roman" w:cs="Times New Roman"/>
          <w:b/>
          <w:i/>
          <w:sz w:val="19"/>
          <w:szCs w:val="19"/>
          <w:u w:val="single"/>
        </w:rPr>
        <w:t>июня</w:t>
      </w:r>
      <w:r w:rsidR="00E933D3" w:rsidRPr="00A32DA6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20</w:t>
      </w:r>
      <w:r w:rsidR="00B51732">
        <w:rPr>
          <w:rFonts w:ascii="Times New Roman" w:hAnsi="Times New Roman" w:cs="Times New Roman"/>
          <w:b/>
          <w:i/>
          <w:sz w:val="19"/>
          <w:szCs w:val="19"/>
          <w:u w:val="single"/>
        </w:rPr>
        <w:t>2</w:t>
      </w:r>
      <w:r w:rsidR="00337AD2">
        <w:rPr>
          <w:rFonts w:ascii="Times New Roman" w:hAnsi="Times New Roman" w:cs="Times New Roman"/>
          <w:b/>
          <w:i/>
          <w:sz w:val="19"/>
          <w:szCs w:val="19"/>
          <w:u w:val="single"/>
        </w:rPr>
        <w:t>5</w:t>
      </w:r>
      <w:r w:rsidR="008D7B88" w:rsidRPr="00A32DA6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года</w:t>
      </w:r>
      <w:r w:rsidRPr="00A32DA6">
        <w:rPr>
          <w:rFonts w:ascii="Times New Roman" w:hAnsi="Times New Roman" w:cs="Times New Roman"/>
          <w:b/>
          <w:i/>
          <w:sz w:val="19"/>
          <w:szCs w:val="19"/>
          <w:u w:val="single"/>
        </w:rPr>
        <w:t>.</w:t>
      </w:r>
    </w:p>
    <w:p w:rsidR="006F3989" w:rsidRPr="008D7B88" w:rsidRDefault="008D7B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5. </w:t>
      </w:r>
      <w:r w:rsidR="00EC0CBB">
        <w:rPr>
          <w:rFonts w:ascii="Times New Roman" w:hAnsi="Times New Roman" w:cs="Times New Roman"/>
          <w:b/>
          <w:sz w:val="19"/>
          <w:szCs w:val="19"/>
        </w:rPr>
        <w:t>Порядок</w:t>
      </w:r>
      <w:r w:rsidR="006F3989" w:rsidRPr="008D7B88">
        <w:rPr>
          <w:rFonts w:ascii="Times New Roman" w:hAnsi="Times New Roman" w:cs="Times New Roman"/>
          <w:b/>
          <w:sz w:val="19"/>
          <w:szCs w:val="19"/>
        </w:rPr>
        <w:t xml:space="preserve"> изменения и расторжения договора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443BD" w:rsidRPr="008D7B88" w:rsidRDefault="008443BD" w:rsidP="00844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 xml:space="preserve">5.2. Настоящий </w:t>
      </w:r>
      <w:proofErr w:type="gramStart"/>
      <w:r w:rsidRPr="008D7B88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8D7B88">
        <w:rPr>
          <w:rFonts w:ascii="Times New Roman" w:hAnsi="Times New Roman" w:cs="Times New Roman"/>
          <w:sz w:val="19"/>
          <w:szCs w:val="19"/>
        </w:rPr>
        <w:t xml:space="preserve"> может быть расторгнут по соглашению Сторон.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lastRenderedPageBreak/>
        <w:t xml:space="preserve">5.3. Настоящий </w:t>
      </w:r>
      <w:proofErr w:type="gramStart"/>
      <w:r w:rsidRPr="008D7B88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8D7B88">
        <w:rPr>
          <w:rFonts w:ascii="Times New Roman" w:hAnsi="Times New Roman" w:cs="Times New Roman"/>
          <w:sz w:val="19"/>
          <w:szCs w:val="19"/>
        </w:rPr>
        <w:t xml:space="preserve"> может быть расторгнут по инициативе Исполнителя в одностороннем порядке в случаях:</w:t>
      </w:r>
    </w:p>
    <w:p w:rsidR="006F3989" w:rsidRPr="008D7B88" w:rsidRDefault="008D7B88" w:rsidP="008D7B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5.3.1. </w:t>
      </w:r>
      <w:r w:rsidR="006F3989" w:rsidRPr="008D7B88">
        <w:rPr>
          <w:rFonts w:ascii="Times New Roman" w:hAnsi="Times New Roman" w:cs="Times New Roman"/>
          <w:sz w:val="19"/>
          <w:szCs w:val="19"/>
        </w:rPr>
        <w:t>просрочки оплаты стоимости платных образовательных услуг;</w:t>
      </w:r>
    </w:p>
    <w:p w:rsidR="006F3989" w:rsidRPr="008D7B88" w:rsidRDefault="008D7B88" w:rsidP="008D7B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5.3.2. </w:t>
      </w:r>
      <w:r w:rsidR="006F3989" w:rsidRPr="008D7B88">
        <w:rPr>
          <w:rFonts w:ascii="Times New Roman" w:hAnsi="Times New Roman" w:cs="Times New Roman"/>
          <w:sz w:val="19"/>
          <w:szCs w:val="19"/>
        </w:rPr>
        <w:t>в иных случаях, предусмотренных законодательством Российской Федерации.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5.</w:t>
      </w:r>
      <w:r w:rsidR="00E00106" w:rsidRPr="008D7B88">
        <w:rPr>
          <w:rFonts w:ascii="Times New Roman" w:hAnsi="Times New Roman" w:cs="Times New Roman"/>
          <w:sz w:val="19"/>
          <w:szCs w:val="19"/>
        </w:rPr>
        <w:t>4</w:t>
      </w:r>
      <w:r w:rsidRPr="008D7B88">
        <w:rPr>
          <w:rFonts w:ascii="Times New Roman" w:hAnsi="Times New Roman" w:cs="Times New Roman"/>
          <w:sz w:val="19"/>
          <w:szCs w:val="19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6F3989" w:rsidRDefault="00E00106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5.5</w:t>
      </w:r>
      <w:r w:rsidR="006F3989" w:rsidRPr="008D7B88">
        <w:rPr>
          <w:rFonts w:ascii="Times New Roman" w:hAnsi="Times New Roman" w:cs="Times New Roman"/>
          <w:sz w:val="19"/>
          <w:szCs w:val="19"/>
        </w:rPr>
        <w:t xml:space="preserve">. </w:t>
      </w:r>
      <w:r w:rsidRPr="008D7B88">
        <w:rPr>
          <w:rFonts w:ascii="Times New Roman" w:hAnsi="Times New Roman" w:cs="Times New Roman"/>
          <w:sz w:val="19"/>
          <w:szCs w:val="19"/>
        </w:rPr>
        <w:t>З</w:t>
      </w:r>
      <w:r w:rsidR="006F3989" w:rsidRPr="008D7B88">
        <w:rPr>
          <w:rFonts w:ascii="Times New Roman" w:hAnsi="Times New Roman" w:cs="Times New Roman"/>
          <w:sz w:val="19"/>
          <w:szCs w:val="19"/>
        </w:rPr>
        <w:t>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F3989" w:rsidRPr="008D7B88" w:rsidRDefault="008D7B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8D7B88">
        <w:rPr>
          <w:rFonts w:ascii="Times New Roman" w:hAnsi="Times New Roman" w:cs="Times New Roman"/>
          <w:b/>
          <w:sz w:val="19"/>
          <w:szCs w:val="19"/>
        </w:rPr>
        <w:t xml:space="preserve">6. </w:t>
      </w:r>
      <w:r w:rsidR="006F3989" w:rsidRPr="008D7B88">
        <w:rPr>
          <w:rFonts w:ascii="Times New Roman" w:hAnsi="Times New Roman" w:cs="Times New Roman"/>
          <w:b/>
          <w:sz w:val="19"/>
          <w:szCs w:val="19"/>
        </w:rPr>
        <w:t>Ответственность Испол</w:t>
      </w:r>
      <w:r w:rsidR="00E00106" w:rsidRPr="008D7B88">
        <w:rPr>
          <w:rFonts w:ascii="Times New Roman" w:hAnsi="Times New Roman" w:cs="Times New Roman"/>
          <w:b/>
          <w:sz w:val="19"/>
          <w:szCs w:val="19"/>
        </w:rPr>
        <w:t>нителя, Заказчика</w:t>
      </w:r>
      <w:r w:rsidR="00047BED" w:rsidRPr="008D7B88">
        <w:rPr>
          <w:rFonts w:ascii="Times New Roman" w:hAnsi="Times New Roman" w:cs="Times New Roman"/>
          <w:b/>
          <w:sz w:val="19"/>
          <w:szCs w:val="19"/>
        </w:rPr>
        <w:t>, разрешение споров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F3989" w:rsidRPr="008D7B88" w:rsidRDefault="006F3989" w:rsidP="008D7B8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6.2.1. Безвозмездного оказания образовательной услуги;</w:t>
      </w:r>
    </w:p>
    <w:p w:rsidR="006F3989" w:rsidRPr="008D7B88" w:rsidRDefault="006F3989" w:rsidP="008D7B8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6.2.2. Соразмерного уменьшения стоимости оказанной образовательной услуги;</w:t>
      </w:r>
    </w:p>
    <w:p w:rsidR="006F3989" w:rsidRPr="008D7B88" w:rsidRDefault="006F3989" w:rsidP="008D7B8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D7B88">
        <w:rPr>
          <w:rFonts w:ascii="Times New Roman" w:hAnsi="Times New Roman" w:cs="Times New Roman"/>
          <w:sz w:val="19"/>
          <w:szCs w:val="19"/>
        </w:rPr>
        <w:t xml:space="preserve">определенный дополнительным соглашением </w:t>
      </w:r>
      <w:r w:rsidRPr="008D7B88">
        <w:rPr>
          <w:rFonts w:ascii="Times New Roman" w:hAnsi="Times New Roman" w:cs="Times New Roman"/>
          <w:sz w:val="19"/>
          <w:szCs w:val="19"/>
        </w:rPr>
        <w:t xml:space="preserve"> срок недостатки </w:t>
      </w:r>
      <w:r w:rsidR="005808E4">
        <w:rPr>
          <w:rFonts w:ascii="Times New Roman" w:hAnsi="Times New Roman" w:cs="Times New Roman"/>
          <w:sz w:val="19"/>
          <w:szCs w:val="19"/>
        </w:rPr>
        <w:t xml:space="preserve">платной </w:t>
      </w:r>
      <w:r w:rsidRPr="008D7B88">
        <w:rPr>
          <w:rFonts w:ascii="Times New Roman" w:hAnsi="Times New Roman" w:cs="Times New Roman"/>
          <w:sz w:val="19"/>
          <w:szCs w:val="19"/>
        </w:rPr>
        <w:t xml:space="preserve"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 w:rsidR="005808E4">
        <w:rPr>
          <w:rFonts w:ascii="Times New Roman" w:hAnsi="Times New Roman" w:cs="Times New Roman"/>
          <w:sz w:val="19"/>
          <w:szCs w:val="19"/>
        </w:rPr>
        <w:t xml:space="preserve">платной </w:t>
      </w:r>
      <w:r w:rsidRPr="008D7B88">
        <w:rPr>
          <w:rFonts w:ascii="Times New Roman" w:hAnsi="Times New Roman" w:cs="Times New Roman"/>
          <w:sz w:val="19"/>
          <w:szCs w:val="19"/>
        </w:rPr>
        <w:t>образовательной услуги или иные существенные отступления от условий Договора.</w:t>
      </w:r>
      <w:r w:rsidR="00E00106" w:rsidRPr="008D7B88">
        <w:rPr>
          <w:rFonts w:ascii="Times New Roman" w:hAnsi="Times New Roman" w:cs="Times New Roman"/>
          <w:sz w:val="19"/>
          <w:szCs w:val="19"/>
        </w:rPr>
        <w:t xml:space="preserve"> Недостатком </w:t>
      </w:r>
      <w:r w:rsidR="005808E4">
        <w:rPr>
          <w:rFonts w:ascii="Times New Roman" w:hAnsi="Times New Roman" w:cs="Times New Roman"/>
          <w:sz w:val="19"/>
          <w:szCs w:val="19"/>
        </w:rPr>
        <w:t xml:space="preserve">платной </w:t>
      </w:r>
      <w:r w:rsidR="00E00106" w:rsidRPr="008D7B88">
        <w:rPr>
          <w:rFonts w:ascii="Times New Roman" w:hAnsi="Times New Roman" w:cs="Times New Roman"/>
          <w:sz w:val="19"/>
          <w:szCs w:val="19"/>
        </w:rPr>
        <w:t>образовательной услуги не является уменьшение количества детей по не зависящим от Исполнителя обстоятельствам.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 xml:space="preserve">6.4. Если Исполнитель нарушил сроки оказания </w:t>
      </w:r>
      <w:r w:rsidR="005808E4">
        <w:rPr>
          <w:rFonts w:ascii="Times New Roman" w:hAnsi="Times New Roman" w:cs="Times New Roman"/>
          <w:sz w:val="19"/>
          <w:szCs w:val="19"/>
        </w:rPr>
        <w:t xml:space="preserve">платной </w:t>
      </w:r>
      <w:r w:rsidRPr="008D7B88">
        <w:rPr>
          <w:rFonts w:ascii="Times New Roman" w:hAnsi="Times New Roman" w:cs="Times New Roman"/>
          <w:sz w:val="19"/>
          <w:szCs w:val="19"/>
        </w:rPr>
        <w:t xml:space="preserve">образовательной услуги (сроки начала и (или) окончания оказания </w:t>
      </w:r>
      <w:r w:rsidR="005808E4">
        <w:rPr>
          <w:rFonts w:ascii="Times New Roman" w:hAnsi="Times New Roman" w:cs="Times New Roman"/>
          <w:sz w:val="19"/>
          <w:szCs w:val="19"/>
        </w:rPr>
        <w:t xml:space="preserve">платной </w:t>
      </w:r>
      <w:r w:rsidRPr="008D7B88">
        <w:rPr>
          <w:rFonts w:ascii="Times New Roman" w:hAnsi="Times New Roman" w:cs="Times New Roman"/>
          <w:sz w:val="19"/>
          <w:szCs w:val="19"/>
        </w:rPr>
        <w:t xml:space="preserve">образовательной услуги и (или) промежуточные сроки оказания образовательной услуги) либо если во время оказания </w:t>
      </w:r>
      <w:r w:rsidR="005808E4">
        <w:rPr>
          <w:rFonts w:ascii="Times New Roman" w:hAnsi="Times New Roman" w:cs="Times New Roman"/>
          <w:sz w:val="19"/>
          <w:szCs w:val="19"/>
        </w:rPr>
        <w:t xml:space="preserve">платной </w:t>
      </w:r>
      <w:r w:rsidRPr="008D7B88">
        <w:rPr>
          <w:rFonts w:ascii="Times New Roman" w:hAnsi="Times New Roman" w:cs="Times New Roman"/>
          <w:sz w:val="19"/>
          <w:szCs w:val="19"/>
        </w:rPr>
        <w:t>образовательной услуги стало очевидным, что она не будет осуществлена в срок, Заказчик вправе по своему выбору: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 xml:space="preserve">6.4.1. Назначить Исполнителю новый срок, в течение которого Исполнитель должен приступить к оказанию </w:t>
      </w:r>
      <w:r w:rsidR="002C51EE">
        <w:rPr>
          <w:rFonts w:ascii="Times New Roman" w:hAnsi="Times New Roman" w:cs="Times New Roman"/>
          <w:sz w:val="19"/>
          <w:szCs w:val="19"/>
        </w:rPr>
        <w:t xml:space="preserve">платной </w:t>
      </w:r>
      <w:r w:rsidRPr="008D7B88">
        <w:rPr>
          <w:rFonts w:ascii="Times New Roman" w:hAnsi="Times New Roman" w:cs="Times New Roman"/>
          <w:sz w:val="19"/>
          <w:szCs w:val="19"/>
        </w:rPr>
        <w:t xml:space="preserve">образовательной услуги и (или) закончить </w:t>
      </w:r>
      <w:r w:rsidR="008443BD" w:rsidRPr="008D7B88">
        <w:rPr>
          <w:rFonts w:ascii="Times New Roman" w:hAnsi="Times New Roman" w:cs="Times New Roman"/>
          <w:sz w:val="19"/>
          <w:szCs w:val="19"/>
        </w:rPr>
        <w:t xml:space="preserve">оказание </w:t>
      </w:r>
      <w:r w:rsidR="002C51EE">
        <w:rPr>
          <w:rFonts w:ascii="Times New Roman" w:hAnsi="Times New Roman" w:cs="Times New Roman"/>
          <w:sz w:val="19"/>
          <w:szCs w:val="19"/>
        </w:rPr>
        <w:t xml:space="preserve">платной </w:t>
      </w:r>
      <w:r w:rsidR="008443BD" w:rsidRPr="008D7B88">
        <w:rPr>
          <w:rFonts w:ascii="Times New Roman" w:hAnsi="Times New Roman" w:cs="Times New Roman"/>
          <w:sz w:val="19"/>
          <w:szCs w:val="19"/>
        </w:rPr>
        <w:t>образовательной услуги.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 xml:space="preserve">6.4.2. Поручить оказать </w:t>
      </w:r>
      <w:r w:rsidR="003D480F">
        <w:rPr>
          <w:rFonts w:ascii="Times New Roman" w:hAnsi="Times New Roman" w:cs="Times New Roman"/>
          <w:sz w:val="19"/>
          <w:szCs w:val="19"/>
        </w:rPr>
        <w:t>платн</w:t>
      </w:r>
      <w:r w:rsidR="008443BD" w:rsidRPr="008D7B88">
        <w:rPr>
          <w:rFonts w:ascii="Times New Roman" w:hAnsi="Times New Roman" w:cs="Times New Roman"/>
          <w:sz w:val="19"/>
          <w:szCs w:val="19"/>
        </w:rPr>
        <w:t xml:space="preserve">ую </w:t>
      </w:r>
      <w:r w:rsidRPr="008D7B88">
        <w:rPr>
          <w:rFonts w:ascii="Times New Roman" w:hAnsi="Times New Roman" w:cs="Times New Roman"/>
          <w:sz w:val="19"/>
          <w:szCs w:val="19"/>
        </w:rPr>
        <w:t>образовательную услугу третьим лицам за разумную цену и потребовать от Исполнителя возмещения понесенных расходов</w:t>
      </w:r>
      <w:r w:rsidR="008443BD" w:rsidRPr="008D7B88">
        <w:rPr>
          <w:rFonts w:ascii="Times New Roman" w:hAnsi="Times New Roman" w:cs="Times New Roman"/>
          <w:sz w:val="19"/>
          <w:szCs w:val="19"/>
        </w:rPr>
        <w:t>.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 xml:space="preserve">6.4.3. Потребовать уменьшения стоимости </w:t>
      </w:r>
      <w:r w:rsidR="003D480F">
        <w:rPr>
          <w:rFonts w:ascii="Times New Roman" w:hAnsi="Times New Roman" w:cs="Times New Roman"/>
          <w:sz w:val="19"/>
          <w:szCs w:val="19"/>
        </w:rPr>
        <w:t>платной</w:t>
      </w:r>
      <w:r w:rsidR="008443BD" w:rsidRPr="008D7B88">
        <w:rPr>
          <w:rFonts w:ascii="Times New Roman" w:hAnsi="Times New Roman" w:cs="Times New Roman"/>
          <w:sz w:val="19"/>
          <w:szCs w:val="19"/>
        </w:rPr>
        <w:t xml:space="preserve"> </w:t>
      </w:r>
      <w:r w:rsidRPr="008D7B88">
        <w:rPr>
          <w:rFonts w:ascii="Times New Roman" w:hAnsi="Times New Roman" w:cs="Times New Roman"/>
          <w:sz w:val="19"/>
          <w:szCs w:val="19"/>
        </w:rPr>
        <w:t>образовательной услуги</w:t>
      </w:r>
      <w:r w:rsidR="008443BD" w:rsidRPr="008D7B88">
        <w:rPr>
          <w:rFonts w:ascii="Times New Roman" w:hAnsi="Times New Roman" w:cs="Times New Roman"/>
          <w:sz w:val="19"/>
          <w:szCs w:val="19"/>
        </w:rPr>
        <w:t>.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6.4.4. Расторгнуть Договор.</w:t>
      </w:r>
    </w:p>
    <w:p w:rsidR="006F3989" w:rsidRPr="008D7B88" w:rsidRDefault="006F3989" w:rsidP="008D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2C51EE">
        <w:rPr>
          <w:rFonts w:ascii="Times New Roman" w:hAnsi="Times New Roman" w:cs="Times New Roman"/>
          <w:sz w:val="19"/>
          <w:szCs w:val="19"/>
        </w:rPr>
        <w:t xml:space="preserve">платной </w:t>
      </w:r>
      <w:r w:rsidRPr="008D7B88">
        <w:rPr>
          <w:rFonts w:ascii="Times New Roman" w:hAnsi="Times New Roman" w:cs="Times New Roman"/>
          <w:sz w:val="19"/>
          <w:szCs w:val="19"/>
        </w:rPr>
        <w:t xml:space="preserve">образовательной услуги, а также в связи с недостатками </w:t>
      </w:r>
      <w:r w:rsidR="002C51EE">
        <w:rPr>
          <w:rFonts w:ascii="Times New Roman" w:hAnsi="Times New Roman" w:cs="Times New Roman"/>
          <w:sz w:val="19"/>
          <w:szCs w:val="19"/>
        </w:rPr>
        <w:t xml:space="preserve">платной </w:t>
      </w:r>
      <w:r w:rsidRPr="008D7B88">
        <w:rPr>
          <w:rFonts w:ascii="Times New Roman" w:hAnsi="Times New Roman" w:cs="Times New Roman"/>
          <w:sz w:val="19"/>
          <w:szCs w:val="19"/>
        </w:rPr>
        <w:t>образовательной услуги.</w:t>
      </w:r>
    </w:p>
    <w:p w:rsidR="00047BED" w:rsidRPr="008D7B88" w:rsidRDefault="00047BED" w:rsidP="003D4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>6.6.Все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047BED" w:rsidRPr="008D7B88" w:rsidRDefault="00047BED" w:rsidP="003D4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D7B88">
        <w:rPr>
          <w:rFonts w:ascii="Times New Roman" w:hAnsi="Times New Roman" w:cs="Times New Roman"/>
          <w:sz w:val="19"/>
          <w:szCs w:val="19"/>
        </w:rPr>
        <w:t xml:space="preserve">6.7. При </w:t>
      </w:r>
      <w:proofErr w:type="spellStart"/>
      <w:r w:rsidRPr="008D7B88">
        <w:rPr>
          <w:rFonts w:ascii="Times New Roman" w:hAnsi="Times New Roman" w:cs="Times New Roman"/>
          <w:sz w:val="19"/>
          <w:szCs w:val="19"/>
        </w:rPr>
        <w:t>неурегулировании</w:t>
      </w:r>
      <w:proofErr w:type="spellEnd"/>
      <w:r w:rsidRPr="008D7B88">
        <w:rPr>
          <w:rFonts w:ascii="Times New Roman" w:hAnsi="Times New Roman" w:cs="Times New Roman"/>
          <w:sz w:val="19"/>
          <w:szCs w:val="19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6F3989" w:rsidRPr="003D480F" w:rsidRDefault="003D48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3D480F">
        <w:rPr>
          <w:rFonts w:ascii="Times New Roman" w:hAnsi="Times New Roman" w:cs="Times New Roman"/>
          <w:b/>
          <w:sz w:val="19"/>
          <w:szCs w:val="19"/>
        </w:rPr>
        <w:t>7</w:t>
      </w:r>
      <w:r w:rsidR="006F3989" w:rsidRPr="003D480F">
        <w:rPr>
          <w:rFonts w:ascii="Times New Roman" w:hAnsi="Times New Roman" w:cs="Times New Roman"/>
          <w:b/>
          <w:sz w:val="19"/>
          <w:szCs w:val="19"/>
        </w:rPr>
        <w:t>. Срок действия Договора</w:t>
      </w:r>
    </w:p>
    <w:p w:rsidR="006F3989" w:rsidRPr="003D480F" w:rsidRDefault="006F3989" w:rsidP="003D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D480F">
        <w:rPr>
          <w:rFonts w:ascii="Times New Roman" w:hAnsi="Times New Roman" w:cs="Times New Roman"/>
          <w:sz w:val="19"/>
          <w:szCs w:val="19"/>
        </w:rPr>
        <w:t xml:space="preserve">7.1. Настоящий Договор вступает в силу со дня его заключения Сторонами и действует до </w:t>
      </w:r>
      <w:r w:rsidR="00EB7307" w:rsidRPr="00A32DA6">
        <w:rPr>
          <w:rFonts w:ascii="Times New Roman" w:hAnsi="Times New Roman" w:cs="Times New Roman"/>
          <w:sz w:val="19"/>
          <w:szCs w:val="19"/>
        </w:rPr>
        <w:t>31.05.20</w:t>
      </w:r>
      <w:r w:rsidR="00B51732">
        <w:rPr>
          <w:rFonts w:ascii="Times New Roman" w:hAnsi="Times New Roman" w:cs="Times New Roman"/>
          <w:sz w:val="19"/>
          <w:szCs w:val="19"/>
        </w:rPr>
        <w:t>2</w:t>
      </w:r>
      <w:r w:rsidR="00337AD2">
        <w:rPr>
          <w:rFonts w:ascii="Times New Roman" w:hAnsi="Times New Roman" w:cs="Times New Roman"/>
          <w:sz w:val="19"/>
          <w:szCs w:val="19"/>
        </w:rPr>
        <w:t>5</w:t>
      </w:r>
      <w:bookmarkStart w:id="1" w:name="_GoBack"/>
      <w:bookmarkEnd w:id="1"/>
      <w:r w:rsidR="00EB7307" w:rsidRPr="00A32DA6">
        <w:rPr>
          <w:rFonts w:ascii="Times New Roman" w:hAnsi="Times New Roman" w:cs="Times New Roman"/>
          <w:sz w:val="19"/>
          <w:szCs w:val="19"/>
        </w:rPr>
        <w:t xml:space="preserve"> г.</w:t>
      </w:r>
      <w:r w:rsidR="008443BD" w:rsidRPr="00A32DA6">
        <w:rPr>
          <w:rFonts w:ascii="Times New Roman" w:hAnsi="Times New Roman" w:cs="Times New Roman"/>
          <w:sz w:val="19"/>
          <w:szCs w:val="19"/>
        </w:rPr>
        <w:t>,</w:t>
      </w:r>
      <w:r w:rsidR="008443BD" w:rsidRPr="003D480F">
        <w:rPr>
          <w:rFonts w:ascii="Times New Roman" w:hAnsi="Times New Roman" w:cs="Times New Roman"/>
          <w:sz w:val="19"/>
          <w:szCs w:val="19"/>
        </w:rPr>
        <w:t xml:space="preserve"> а в части оплаты до полного исполнения обязательств.</w:t>
      </w:r>
    </w:p>
    <w:p w:rsidR="003D480F" w:rsidRDefault="003D480F" w:rsidP="003D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7.2. Договор является выполненным в случае выполнения обязанностей обеими сторонами (раздел 6.).</w:t>
      </w:r>
    </w:p>
    <w:p w:rsidR="006F3989" w:rsidRPr="003D480F" w:rsidRDefault="003D48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3D480F">
        <w:rPr>
          <w:rFonts w:ascii="Times New Roman" w:hAnsi="Times New Roman" w:cs="Times New Roman"/>
          <w:b/>
          <w:sz w:val="19"/>
          <w:szCs w:val="19"/>
        </w:rPr>
        <w:t>8</w:t>
      </w:r>
      <w:r w:rsidR="006F3989" w:rsidRPr="003D480F">
        <w:rPr>
          <w:rFonts w:ascii="Times New Roman" w:hAnsi="Times New Roman" w:cs="Times New Roman"/>
          <w:b/>
          <w:sz w:val="19"/>
          <w:szCs w:val="19"/>
        </w:rPr>
        <w:t>. Заключительные положения</w:t>
      </w:r>
    </w:p>
    <w:p w:rsidR="006F3989" w:rsidRPr="003D480F" w:rsidRDefault="006F3989" w:rsidP="003D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D480F">
        <w:rPr>
          <w:rFonts w:ascii="Times New Roman" w:hAnsi="Times New Roman" w:cs="Times New Roman"/>
          <w:sz w:val="19"/>
          <w:szCs w:val="19"/>
        </w:rPr>
        <w:t>8.1. Сведения, указанные в настоящем Договоре, соответствуют информации, размещенной на официа</w:t>
      </w:r>
      <w:r w:rsidR="003D480F" w:rsidRPr="003D480F">
        <w:rPr>
          <w:rFonts w:ascii="Times New Roman" w:hAnsi="Times New Roman" w:cs="Times New Roman"/>
          <w:sz w:val="19"/>
          <w:szCs w:val="19"/>
        </w:rPr>
        <w:t>льном сайте Исполнителя в сети «</w:t>
      </w:r>
      <w:r w:rsidRPr="003D480F">
        <w:rPr>
          <w:rFonts w:ascii="Times New Roman" w:hAnsi="Times New Roman" w:cs="Times New Roman"/>
          <w:sz w:val="19"/>
          <w:szCs w:val="19"/>
        </w:rPr>
        <w:t>Интернет</w:t>
      </w:r>
      <w:r w:rsidR="003D480F" w:rsidRPr="003D480F">
        <w:rPr>
          <w:rFonts w:ascii="Times New Roman" w:hAnsi="Times New Roman" w:cs="Times New Roman"/>
          <w:sz w:val="19"/>
          <w:szCs w:val="19"/>
        </w:rPr>
        <w:t>»</w:t>
      </w:r>
      <w:r w:rsidRPr="003D480F">
        <w:rPr>
          <w:rFonts w:ascii="Times New Roman" w:hAnsi="Times New Roman" w:cs="Times New Roman"/>
          <w:sz w:val="19"/>
          <w:szCs w:val="19"/>
        </w:rPr>
        <w:t xml:space="preserve"> на дату заключения настоящего Договора.</w:t>
      </w:r>
    </w:p>
    <w:p w:rsidR="006F3989" w:rsidRPr="003D480F" w:rsidRDefault="006F3989" w:rsidP="003D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D480F">
        <w:rPr>
          <w:rFonts w:ascii="Times New Roman" w:hAnsi="Times New Roman" w:cs="Times New Roman"/>
          <w:sz w:val="19"/>
          <w:szCs w:val="19"/>
        </w:rPr>
        <w:t>8.</w:t>
      </w:r>
      <w:r w:rsidR="00E00106" w:rsidRPr="003D480F">
        <w:rPr>
          <w:rFonts w:ascii="Times New Roman" w:hAnsi="Times New Roman" w:cs="Times New Roman"/>
          <w:sz w:val="19"/>
          <w:szCs w:val="19"/>
        </w:rPr>
        <w:t>2</w:t>
      </w:r>
      <w:r w:rsidRPr="003D480F">
        <w:rPr>
          <w:rFonts w:ascii="Times New Roman" w:hAnsi="Times New Roman" w:cs="Times New Roman"/>
          <w:sz w:val="19"/>
          <w:szCs w:val="19"/>
        </w:rPr>
        <w:t xml:space="preserve">. Настоящий Договор составлен в </w:t>
      </w:r>
      <w:r w:rsidR="00E00106" w:rsidRPr="003D480F">
        <w:rPr>
          <w:rFonts w:ascii="Times New Roman" w:hAnsi="Times New Roman" w:cs="Times New Roman"/>
          <w:sz w:val="19"/>
          <w:szCs w:val="19"/>
        </w:rPr>
        <w:t>2</w:t>
      </w:r>
      <w:r w:rsidRPr="003D480F">
        <w:rPr>
          <w:rFonts w:ascii="Times New Roman" w:hAnsi="Times New Roman" w:cs="Times New Roman"/>
          <w:sz w:val="19"/>
          <w:szCs w:val="19"/>
        </w:rPr>
        <w:t xml:space="preserve"> экземплярах, по одному для каждой из Сторон. Все экземпляры имеют одинаковую юридическую силу. </w:t>
      </w:r>
    </w:p>
    <w:p w:rsidR="006F3989" w:rsidRDefault="003D48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bookmarkStart w:id="2" w:name="Par156"/>
      <w:bookmarkEnd w:id="2"/>
      <w:r w:rsidRPr="003D480F">
        <w:rPr>
          <w:rFonts w:ascii="Times New Roman" w:hAnsi="Times New Roman" w:cs="Times New Roman"/>
          <w:b/>
          <w:sz w:val="19"/>
          <w:szCs w:val="19"/>
        </w:rPr>
        <w:t xml:space="preserve">9. </w:t>
      </w:r>
      <w:r w:rsidR="006F3989" w:rsidRPr="003D480F">
        <w:rPr>
          <w:rFonts w:ascii="Times New Roman" w:hAnsi="Times New Roman" w:cs="Times New Roman"/>
          <w:b/>
          <w:sz w:val="19"/>
          <w:szCs w:val="19"/>
        </w:rPr>
        <w:t xml:space="preserve"> Адреса и реквизиты сторон</w:t>
      </w:r>
    </w:p>
    <w:p w:rsidR="00434DE4" w:rsidRPr="003D480F" w:rsidRDefault="00434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6"/>
      </w:tblGrid>
      <w:tr w:rsidR="003D480F" w:rsidRPr="00A16D45" w:rsidTr="00434DE4">
        <w:trPr>
          <w:trHeight w:val="3336"/>
        </w:trPr>
        <w:tc>
          <w:tcPr>
            <w:tcW w:w="5529" w:type="dxa"/>
          </w:tcPr>
          <w:p w:rsidR="003D480F" w:rsidRPr="00A16D45" w:rsidRDefault="003D480F">
            <w:pPr>
              <w:spacing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Исполнитель: </w:t>
            </w:r>
          </w:p>
          <w:p w:rsidR="005808E4" w:rsidRDefault="005808E4" w:rsidP="003D480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0F" w:rsidRPr="00A16D45" w:rsidRDefault="003D480F" w:rsidP="003D480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города Бузулука «Средняя общеобразовательная школа № 1 имени Героя Советского Союза Басманова Владимира Ивановича»</w:t>
            </w:r>
          </w:p>
          <w:p w:rsidR="00DF385B" w:rsidRPr="00A16D45" w:rsidRDefault="00DF385B" w:rsidP="00DF3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: Оренбургская область, город Бузулук, улица Кирова/Рожкова, дом 4/30</w:t>
            </w:r>
          </w:p>
          <w:p w:rsidR="00DF385B" w:rsidRPr="00A16D45" w:rsidRDefault="00DF385B" w:rsidP="00DF38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16D45">
              <w:rPr>
                <w:rFonts w:ascii="Times New Roman" w:hAnsi="Times New Roman" w:cs="Times New Roman"/>
              </w:rPr>
              <w:t>ИНН 5603009852, КПП 560301001</w:t>
            </w:r>
          </w:p>
          <w:p w:rsidR="00DF385B" w:rsidRPr="00A16D45" w:rsidRDefault="00DF385B" w:rsidP="00DF385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города Бузулука (МОАУ «СОШ № 1 имени В.И. Басманова», л/с 30536</w:t>
            </w:r>
            <w:r w:rsidRPr="00A16D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16D45">
              <w:rPr>
                <w:rFonts w:ascii="Times New Roman" w:hAnsi="Times New Roman" w:cs="Times New Roman"/>
                <w:sz w:val="20"/>
                <w:szCs w:val="20"/>
              </w:rPr>
              <w:t xml:space="preserve">05120), </w:t>
            </w:r>
            <w:proofErr w:type="spellStart"/>
            <w:proofErr w:type="gramStart"/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 w:rsidRPr="00A16D45">
              <w:rPr>
                <w:rFonts w:ascii="Times New Roman" w:hAnsi="Times New Roman" w:cs="Times New Roman"/>
                <w:sz w:val="20"/>
                <w:szCs w:val="20"/>
              </w:rPr>
              <w:t xml:space="preserve"> 40102810545370000045,</w:t>
            </w:r>
          </w:p>
          <w:p w:rsidR="003D480F" w:rsidRPr="00A16D45" w:rsidRDefault="00DF385B" w:rsidP="00DF385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5">
              <w:rPr>
                <w:rFonts w:ascii="Times New Roman" w:hAnsi="Times New Roman" w:cs="Times New Roman"/>
                <w:sz w:val="20"/>
                <w:szCs w:val="20"/>
              </w:rPr>
              <w:t xml:space="preserve">счет 03234643537120005300, Банк ОТДЕЛЕНИЕ ОРЕНБУРГ БАНКА РОССИИ // УФК по Оренбургской области </w:t>
            </w:r>
            <w:proofErr w:type="spellStart"/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9410F2" w:rsidRPr="00A16D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  <w:proofErr w:type="spellEnd"/>
            <w:r w:rsidRPr="00A16D45">
              <w:rPr>
                <w:rFonts w:ascii="Times New Roman" w:hAnsi="Times New Roman" w:cs="Times New Roman"/>
                <w:sz w:val="20"/>
                <w:szCs w:val="20"/>
              </w:rPr>
              <w:t>, БИК 015354008</w:t>
            </w:r>
          </w:p>
          <w:p w:rsidR="00DF385B" w:rsidRPr="00A16D45" w:rsidRDefault="009410F2" w:rsidP="00DF385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6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80F" w:rsidRPr="00A16D45" w:rsidRDefault="003D480F" w:rsidP="003D480F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Директор МОАУ «СОШ №1 имени В.И. Басманова»</w:t>
            </w:r>
          </w:p>
          <w:p w:rsidR="009410F2" w:rsidRPr="00A16D45" w:rsidRDefault="009410F2" w:rsidP="003D480F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08E4" w:rsidRDefault="005808E4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08E4" w:rsidRDefault="005808E4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80F" w:rsidRPr="00A16D45" w:rsidRDefault="003D480F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A16D45" w:rsidRPr="00A16D4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A16D45">
              <w:rPr>
                <w:rFonts w:ascii="Times New Roman" w:hAnsi="Times New Roman"/>
                <w:sz w:val="20"/>
                <w:szCs w:val="20"/>
              </w:rPr>
              <w:t>Ю.В.</w:t>
            </w:r>
            <w:r w:rsidR="00814E1B" w:rsidRPr="00A16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D45">
              <w:rPr>
                <w:rFonts w:ascii="Times New Roman" w:hAnsi="Times New Roman"/>
                <w:sz w:val="20"/>
                <w:szCs w:val="20"/>
              </w:rPr>
              <w:t>Побежимова</w:t>
            </w:r>
          </w:p>
          <w:p w:rsidR="00A16D45" w:rsidRDefault="00A16D45" w:rsidP="00643347">
            <w:pPr>
              <w:tabs>
                <w:tab w:val="center" w:pos="2412"/>
              </w:tabs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80F" w:rsidRPr="00A16D45" w:rsidRDefault="003D480F" w:rsidP="00643347">
            <w:pPr>
              <w:tabs>
                <w:tab w:val="center" w:pos="2412"/>
              </w:tabs>
              <w:spacing w:line="228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386" w:type="dxa"/>
          </w:tcPr>
          <w:p w:rsidR="003D480F" w:rsidRPr="00A16D45" w:rsidRDefault="003D480F">
            <w:pPr>
              <w:spacing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Заказчик:</w:t>
            </w:r>
          </w:p>
          <w:p w:rsidR="003D480F" w:rsidRPr="00A16D45" w:rsidRDefault="003D480F">
            <w:pPr>
              <w:pBdr>
                <w:bottom w:val="single" w:sz="12" w:space="1" w:color="auto"/>
              </w:pBdr>
              <w:spacing w:before="120" w:after="12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3D480F" w:rsidRPr="00A16D45" w:rsidRDefault="003D480F">
            <w:pPr>
              <w:spacing w:before="120" w:after="12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5808E4">
              <w:rPr>
                <w:rFonts w:ascii="Times New Roman" w:hAnsi="Times New Roman"/>
                <w:sz w:val="20"/>
                <w:szCs w:val="20"/>
              </w:rPr>
              <w:t>_</w:t>
            </w:r>
            <w:r w:rsidRPr="00A16D45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  <w:p w:rsidR="005808E4" w:rsidRDefault="005808E4">
            <w:pPr>
              <w:spacing w:before="120" w:after="12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рождения______________________________________</w:t>
            </w:r>
          </w:p>
          <w:p w:rsidR="003D480F" w:rsidRPr="00A16D45" w:rsidRDefault="003D480F">
            <w:pPr>
              <w:spacing w:before="120" w:after="12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паспорт ________________№_________________________</w:t>
            </w:r>
          </w:p>
          <w:p w:rsidR="003D480F" w:rsidRPr="00A16D45" w:rsidRDefault="00913508">
            <w:pPr>
              <w:spacing w:before="120" w:after="12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13508">
              <w:rPr>
                <w:rFonts w:ascii="Times New Roman" w:hAnsi="Times New Roman"/>
                <w:sz w:val="20"/>
                <w:szCs w:val="20"/>
              </w:rPr>
              <w:t>от «___» __________ ___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="003D480F" w:rsidRPr="00A16D4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3D480F" w:rsidRDefault="003D480F">
            <w:pPr>
              <w:spacing w:before="120" w:after="12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  <w:r w:rsidR="00913508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13508" w:rsidRPr="00A16D45" w:rsidRDefault="00913508">
            <w:pPr>
              <w:spacing w:before="120" w:after="12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  <w:p w:rsidR="003D480F" w:rsidRPr="00A16D45" w:rsidRDefault="003D480F">
            <w:pPr>
              <w:spacing w:before="120" w:after="12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9410F2" w:rsidRPr="00A16D45">
              <w:rPr>
                <w:rFonts w:ascii="Times New Roman" w:hAnsi="Times New Roman"/>
                <w:sz w:val="20"/>
                <w:szCs w:val="20"/>
              </w:rPr>
              <w:t xml:space="preserve"> проживания</w:t>
            </w:r>
            <w:r w:rsidRPr="00A16D45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A16D45" w:rsidRDefault="003D480F">
            <w:pPr>
              <w:spacing w:before="120" w:after="12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9410F2" w:rsidRPr="00A16D45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A16D45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3D480F" w:rsidRPr="00A16D45" w:rsidRDefault="003D480F">
            <w:pPr>
              <w:spacing w:before="120" w:after="12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_____</w:t>
            </w:r>
            <w:r w:rsidR="00A16D45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  <w:r w:rsidRPr="00A16D45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3D480F" w:rsidRPr="00A16D45" w:rsidRDefault="003D480F">
            <w:pPr>
              <w:spacing w:before="120" w:after="12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Тел.:____________________</w:t>
            </w:r>
            <w:r w:rsidR="00A16D45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A16D45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A16D45" w:rsidRDefault="00A16D45" w:rsidP="00643347">
            <w:pPr>
              <w:spacing w:before="120" w:after="12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80F" w:rsidRPr="00A16D45" w:rsidRDefault="003D480F" w:rsidP="00643347">
            <w:pPr>
              <w:spacing w:before="120" w:after="12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6D45">
              <w:rPr>
                <w:rFonts w:ascii="Times New Roman" w:hAnsi="Times New Roman"/>
                <w:sz w:val="20"/>
                <w:szCs w:val="20"/>
              </w:rPr>
              <w:t>Подпись:__________________________</w:t>
            </w:r>
          </w:p>
        </w:tc>
      </w:tr>
    </w:tbl>
    <w:p w:rsidR="00A16D45" w:rsidRDefault="00A16D45" w:rsidP="00A32DA6">
      <w:pPr>
        <w:spacing w:after="0" w:line="228" w:lineRule="auto"/>
        <w:jc w:val="right"/>
        <w:rPr>
          <w:rFonts w:ascii="Times New Roman" w:hAnsi="Times New Roman" w:cs="Times New Roman"/>
          <w:b/>
          <w:sz w:val="20"/>
          <w:szCs w:val="20"/>
        </w:rPr>
        <w:sectPr w:rsidR="00A16D45" w:rsidSect="00643347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0C4FB7" w:rsidRDefault="000C4FB7" w:rsidP="00A32DA6">
      <w:pPr>
        <w:spacing w:after="0" w:line="228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2DA6" w:rsidRDefault="00A32DA6" w:rsidP="00A32DA6">
      <w:pPr>
        <w:spacing w:after="0" w:line="228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64334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</w:p>
    <w:p w:rsidR="000C4FB7" w:rsidRDefault="000C4FB7" w:rsidP="00A32DA6">
      <w:pPr>
        <w:spacing w:after="0" w:line="228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________________ №_________</w:t>
      </w:r>
    </w:p>
    <w:p w:rsidR="000C4FB7" w:rsidRDefault="000C4FB7" w:rsidP="00A32DA6">
      <w:pPr>
        <w:spacing w:after="0" w:line="22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4FB7" w:rsidRDefault="000C4FB7" w:rsidP="00A32DA6">
      <w:pPr>
        <w:spacing w:after="0" w:line="22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2DA6" w:rsidRPr="00A16D45" w:rsidRDefault="00A32DA6" w:rsidP="00A32DA6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D45">
        <w:rPr>
          <w:rFonts w:ascii="Times New Roman" w:hAnsi="Times New Roman" w:cs="Times New Roman"/>
          <w:b/>
          <w:sz w:val="24"/>
          <w:szCs w:val="24"/>
        </w:rPr>
        <w:t xml:space="preserve">Платные </w:t>
      </w:r>
      <w:r w:rsidR="00A16D45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A16D45">
        <w:rPr>
          <w:rFonts w:ascii="Times New Roman" w:hAnsi="Times New Roman" w:cs="Times New Roman"/>
          <w:b/>
          <w:sz w:val="24"/>
          <w:szCs w:val="24"/>
        </w:rPr>
        <w:t xml:space="preserve">образовательные услуги, </w:t>
      </w:r>
    </w:p>
    <w:p w:rsidR="00A32DA6" w:rsidRPr="00A16D45" w:rsidRDefault="00A32DA6" w:rsidP="00A32DA6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6D45">
        <w:rPr>
          <w:rFonts w:ascii="Times New Roman" w:hAnsi="Times New Roman" w:cs="Times New Roman"/>
          <w:b/>
          <w:sz w:val="24"/>
          <w:szCs w:val="24"/>
        </w:rPr>
        <w:t>предоставляемые</w:t>
      </w:r>
      <w:proofErr w:type="gramEnd"/>
      <w:r w:rsidRPr="00A16D45">
        <w:rPr>
          <w:rFonts w:ascii="Times New Roman" w:hAnsi="Times New Roman" w:cs="Times New Roman"/>
          <w:b/>
          <w:sz w:val="24"/>
          <w:szCs w:val="24"/>
        </w:rPr>
        <w:t xml:space="preserve"> МОАУ «СОШ №1 имени В.И. Басманова» </w:t>
      </w:r>
    </w:p>
    <w:p w:rsidR="000C4FB7" w:rsidRDefault="000C4FB7" w:rsidP="00A32DA6">
      <w:pPr>
        <w:spacing w:after="0" w:line="22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704"/>
        <w:gridCol w:w="1458"/>
        <w:gridCol w:w="5644"/>
        <w:gridCol w:w="1275"/>
        <w:gridCol w:w="1362"/>
        <w:gridCol w:w="1834"/>
      </w:tblGrid>
      <w:tr w:rsidR="00A32DA6" w:rsidRPr="00A16D45" w:rsidTr="000A77BC">
        <w:trPr>
          <w:cantSplit/>
          <w:trHeight w:val="25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="000A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академических </w:t>
            </w: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A32DA6" w:rsidRPr="00A16D45" w:rsidTr="000A77BC">
        <w:trPr>
          <w:cantSplit/>
          <w:trHeight w:val="19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A6" w:rsidRPr="00A16D45" w:rsidRDefault="00A32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A6" w:rsidRPr="00A16D45" w:rsidRDefault="00A32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A6" w:rsidRPr="00A16D45" w:rsidRDefault="00A32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A6" w:rsidRPr="00A16D45" w:rsidRDefault="00A32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</w:t>
            </w:r>
            <w:r w:rsidR="000A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елю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="000A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курс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A6" w:rsidRPr="00A16D45" w:rsidRDefault="00A32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DA6" w:rsidRPr="00A16D45" w:rsidTr="00B609A5">
        <w:trPr>
          <w:cantSplit/>
          <w:trHeight w:val="7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A6" w:rsidRPr="00A16D45" w:rsidRDefault="00A32DA6" w:rsidP="00260ADE">
            <w:pPr>
              <w:numPr>
                <w:ilvl w:val="0"/>
                <w:numId w:val="1"/>
              </w:num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Субботняя школа развития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логики и мыслительные операции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A6" w:rsidRPr="00A16D45" w:rsidRDefault="00A32DA6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A6" w:rsidRPr="00A16D45" w:rsidRDefault="00B609A5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A6" w:rsidRPr="00A16D45" w:rsidRDefault="00B609A5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A30C39" w:rsidRPr="00A16D45" w:rsidTr="000A77BC">
        <w:trPr>
          <w:cantSplit/>
          <w:trHeight w:val="7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numPr>
                <w:ilvl w:val="0"/>
                <w:numId w:val="1"/>
              </w:num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Субботняя школа развития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руки к письму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337AD2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337AD2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A30C39" w:rsidRPr="00A16D45" w:rsidTr="000A77BC">
        <w:trPr>
          <w:trHeight w:val="28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numPr>
                <w:ilvl w:val="0"/>
                <w:numId w:val="1"/>
              </w:num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Субботняя школа развития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 и культура общения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337AD2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337AD2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A30C39" w:rsidRPr="00A16D45" w:rsidTr="000A77BC">
        <w:trPr>
          <w:trHeight w:val="27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numPr>
                <w:ilvl w:val="0"/>
                <w:numId w:val="1"/>
              </w:num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Субботняя школа развития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труд и развитие мелкой моторики пальцев рук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043DE2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30C39"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337AD2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337AD2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A30C39" w:rsidRPr="00A16D45" w:rsidTr="00B609A5">
        <w:trPr>
          <w:trHeight w:val="27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 w:rsidP="00260ADE">
            <w:pPr>
              <w:numPr>
                <w:ilvl w:val="0"/>
                <w:numId w:val="1"/>
              </w:num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Субботняя школа развития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A30C3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 ребенка в школе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39" w:rsidRPr="00A16D45" w:rsidRDefault="00043DE2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30C39"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337AD2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337AD2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43DE2"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A30C39" w:rsidRPr="00A16D45" w:rsidTr="000A77BC">
        <w:trPr>
          <w:trHeight w:val="276"/>
        </w:trPr>
        <w:tc>
          <w:tcPr>
            <w:tcW w:w="3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39" w:rsidRPr="00A16D45" w:rsidRDefault="00A30C39">
            <w:pPr>
              <w:spacing w:after="0" w:line="228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39" w:rsidRPr="00A16D45" w:rsidRDefault="00A30C39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39" w:rsidRPr="00A16D45" w:rsidRDefault="00337AD2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9" w:rsidRPr="00A16D45" w:rsidRDefault="00B609A5" w:rsidP="000A77B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</w:tbl>
    <w:p w:rsidR="002D4875" w:rsidRDefault="002D4875" w:rsidP="006B67ED">
      <w:pPr>
        <w:spacing w:line="228" w:lineRule="auto"/>
        <w:jc w:val="center"/>
        <w:rPr>
          <w:rFonts w:ascii="Times New Roman" w:hAnsi="Times New Roman"/>
          <w:sz w:val="18"/>
          <w:szCs w:val="18"/>
        </w:rPr>
      </w:pPr>
    </w:p>
    <w:p w:rsidR="00BC0A28" w:rsidRDefault="00BC0A28" w:rsidP="006B67ED">
      <w:pPr>
        <w:spacing w:line="228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1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850"/>
        <w:gridCol w:w="5245"/>
        <w:gridCol w:w="1276"/>
      </w:tblGrid>
      <w:tr w:rsidR="00BC0A28" w:rsidRPr="00020628" w:rsidTr="000A77BC">
        <w:tc>
          <w:tcPr>
            <w:tcW w:w="7905" w:type="dxa"/>
          </w:tcPr>
          <w:p w:rsidR="00BC0A28" w:rsidRPr="00020628" w:rsidRDefault="00BC0A28" w:rsidP="00260ADE">
            <w:pPr>
              <w:autoSpaceDE w:val="0"/>
              <w:autoSpaceDN w:val="0"/>
              <w:adjustRightInd w:val="0"/>
              <w:outlineLvl w:val="2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</w:t>
            </w:r>
            <w:r w:rsidRPr="0002062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371" w:type="dxa"/>
            <w:gridSpan w:val="3"/>
          </w:tcPr>
          <w:p w:rsidR="00BC0A28" w:rsidRPr="00020628" w:rsidRDefault="00BC0A28" w:rsidP="00260ADE">
            <w:pPr>
              <w:autoSpaceDE w:val="0"/>
              <w:autoSpaceDN w:val="0"/>
              <w:adjustRightInd w:val="0"/>
              <w:outlineLvl w:val="2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Заказчик</w:t>
            </w:r>
            <w:r w:rsidRPr="0002062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:</w:t>
            </w:r>
          </w:p>
        </w:tc>
      </w:tr>
      <w:tr w:rsidR="00BC0A28" w:rsidRPr="00020628" w:rsidTr="000A77BC">
        <w:trPr>
          <w:trHeight w:val="918"/>
        </w:trPr>
        <w:tc>
          <w:tcPr>
            <w:tcW w:w="7905" w:type="dxa"/>
          </w:tcPr>
          <w:p w:rsidR="00BC0A28" w:rsidRDefault="00BC0A28" w:rsidP="00260AD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C0A28" w:rsidRPr="00DA07A3" w:rsidRDefault="00BC0A28" w:rsidP="009135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7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МОАУ «СОШ №1 им</w:t>
            </w:r>
            <w:r w:rsidR="00913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ени</w:t>
            </w:r>
            <w:r w:rsidRPr="00DA07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В.И. Басманова»</w:t>
            </w:r>
          </w:p>
        </w:tc>
        <w:tc>
          <w:tcPr>
            <w:tcW w:w="7371" w:type="dxa"/>
            <w:gridSpan w:val="3"/>
          </w:tcPr>
          <w:p w:rsidR="00BC0A28" w:rsidRDefault="00BC0A28" w:rsidP="00260ADE">
            <w:pPr>
              <w:autoSpaceDE w:val="0"/>
              <w:autoSpaceDN w:val="0"/>
              <w:adjustRightInd w:val="0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28" w:rsidRPr="00DA07A3" w:rsidRDefault="000A77BC" w:rsidP="00260ADE">
            <w:pPr>
              <w:autoSpaceDE w:val="0"/>
              <w:autoSpaceDN w:val="0"/>
              <w:adjustRightInd w:val="0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A28" w:rsidRPr="00DA07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0A28">
              <w:rPr>
                <w:rFonts w:ascii="Times New Roman" w:hAnsi="Times New Roman" w:cs="Times New Roman"/>
                <w:sz w:val="24"/>
                <w:szCs w:val="24"/>
              </w:rPr>
              <w:t xml:space="preserve">амилия </w:t>
            </w:r>
            <w:r w:rsidR="00BC0A28" w:rsidRPr="00DA07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Отчество (при наличии)</w:t>
            </w:r>
          </w:p>
          <w:p w:rsidR="000A77BC" w:rsidRDefault="00BC0A28" w:rsidP="00260ADE">
            <w:pPr>
              <w:autoSpaceDE w:val="0"/>
              <w:autoSpaceDN w:val="0"/>
              <w:adjustRightInd w:val="0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7A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C0A28" w:rsidRPr="00DA07A3" w:rsidRDefault="000A77BC" w:rsidP="00260ADE">
            <w:pPr>
              <w:autoSpaceDE w:val="0"/>
              <w:autoSpaceDN w:val="0"/>
              <w:adjustRightInd w:val="0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BC0A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C0A28" w:rsidRPr="00DA07A3" w:rsidRDefault="00BC0A28" w:rsidP="00260A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0A28" w:rsidRPr="00020628" w:rsidTr="000A77BC">
        <w:trPr>
          <w:gridAfter w:val="1"/>
          <w:wAfter w:w="1276" w:type="dxa"/>
        </w:trPr>
        <w:tc>
          <w:tcPr>
            <w:tcW w:w="8755" w:type="dxa"/>
            <w:gridSpan w:val="2"/>
          </w:tcPr>
          <w:p w:rsidR="00BC0A28" w:rsidRPr="00DA07A3" w:rsidRDefault="00BC0A28" w:rsidP="00260AD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7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BC0A28" w:rsidRPr="00DA07A3" w:rsidRDefault="00BC0A28" w:rsidP="00260AD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C0A28" w:rsidRPr="00DA07A3" w:rsidRDefault="00BC0A28" w:rsidP="00260AD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7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</w:t>
            </w:r>
            <w:r w:rsidR="000A77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proofErr w:type="spellStart"/>
            <w:r w:rsidRPr="00DA07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Ю.В.Побежимова</w:t>
            </w:r>
            <w:proofErr w:type="spellEnd"/>
          </w:p>
          <w:p w:rsidR="00BC0A28" w:rsidRPr="00DA07A3" w:rsidRDefault="00BC0A28" w:rsidP="00260AD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7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5245" w:type="dxa"/>
          </w:tcPr>
          <w:p w:rsidR="00BC0A28" w:rsidRDefault="00BC0A28" w:rsidP="00260AD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28" w:rsidRDefault="00BC0A28" w:rsidP="00260AD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28" w:rsidRPr="00DA07A3" w:rsidRDefault="00BC0A28" w:rsidP="00260AD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7A3"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</w:t>
            </w:r>
          </w:p>
        </w:tc>
      </w:tr>
    </w:tbl>
    <w:p w:rsidR="00BC0A28" w:rsidRDefault="00BC0A28" w:rsidP="00A30C39">
      <w:pPr>
        <w:spacing w:line="228" w:lineRule="auto"/>
        <w:jc w:val="center"/>
        <w:rPr>
          <w:rFonts w:ascii="Times New Roman" w:hAnsi="Times New Roman"/>
          <w:sz w:val="18"/>
          <w:szCs w:val="18"/>
        </w:rPr>
      </w:pPr>
    </w:p>
    <w:p w:rsidR="00BC0A28" w:rsidRDefault="00BC0A28" w:rsidP="00A30C39">
      <w:pPr>
        <w:spacing w:line="228" w:lineRule="auto"/>
        <w:jc w:val="center"/>
        <w:rPr>
          <w:rFonts w:ascii="Times New Roman" w:hAnsi="Times New Roman"/>
          <w:sz w:val="18"/>
          <w:szCs w:val="18"/>
        </w:rPr>
      </w:pPr>
    </w:p>
    <w:sectPr w:rsidR="00BC0A28" w:rsidSect="00A16D45">
      <w:pgSz w:w="16838" w:h="11906" w:orient="landscape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1A" w:rsidRDefault="00507C1A" w:rsidP="00643347">
      <w:pPr>
        <w:spacing w:after="0" w:line="240" w:lineRule="auto"/>
      </w:pPr>
      <w:r>
        <w:separator/>
      </w:r>
    </w:p>
  </w:endnote>
  <w:endnote w:type="continuationSeparator" w:id="0">
    <w:p w:rsidR="00507C1A" w:rsidRDefault="00507C1A" w:rsidP="0064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1A" w:rsidRDefault="00507C1A" w:rsidP="00643347">
      <w:pPr>
        <w:spacing w:after="0" w:line="240" w:lineRule="auto"/>
      </w:pPr>
      <w:r>
        <w:separator/>
      </w:r>
    </w:p>
  </w:footnote>
  <w:footnote w:type="continuationSeparator" w:id="0">
    <w:p w:rsidR="00507C1A" w:rsidRDefault="00507C1A" w:rsidP="0064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654F"/>
    <w:multiLevelType w:val="multilevel"/>
    <w:tmpl w:val="9F6439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89"/>
    <w:rsid w:val="000345E7"/>
    <w:rsid w:val="00043DE2"/>
    <w:rsid w:val="00047BED"/>
    <w:rsid w:val="00067026"/>
    <w:rsid w:val="00084EC0"/>
    <w:rsid w:val="000A4C77"/>
    <w:rsid w:val="000A77BC"/>
    <w:rsid w:val="000C4FB7"/>
    <w:rsid w:val="000C7C19"/>
    <w:rsid w:val="00130CED"/>
    <w:rsid w:val="001370B1"/>
    <w:rsid w:val="00151A63"/>
    <w:rsid w:val="0015706B"/>
    <w:rsid w:val="0017050F"/>
    <w:rsid w:val="0018707D"/>
    <w:rsid w:val="00187E7C"/>
    <w:rsid w:val="001B0A34"/>
    <w:rsid w:val="001B5B57"/>
    <w:rsid w:val="00203E06"/>
    <w:rsid w:val="0022142B"/>
    <w:rsid w:val="002248BD"/>
    <w:rsid w:val="002354B7"/>
    <w:rsid w:val="00235B59"/>
    <w:rsid w:val="00255A4B"/>
    <w:rsid w:val="00260ADE"/>
    <w:rsid w:val="002615D0"/>
    <w:rsid w:val="0026626A"/>
    <w:rsid w:val="002723C3"/>
    <w:rsid w:val="002C51EE"/>
    <w:rsid w:val="002D09FF"/>
    <w:rsid w:val="002D4875"/>
    <w:rsid w:val="002E277D"/>
    <w:rsid w:val="002E320A"/>
    <w:rsid w:val="002E5337"/>
    <w:rsid w:val="00306F98"/>
    <w:rsid w:val="00337AD2"/>
    <w:rsid w:val="00376F24"/>
    <w:rsid w:val="003A7401"/>
    <w:rsid w:val="003B2FFC"/>
    <w:rsid w:val="003D480F"/>
    <w:rsid w:val="003E3872"/>
    <w:rsid w:val="00414EB0"/>
    <w:rsid w:val="0042178A"/>
    <w:rsid w:val="00434DE4"/>
    <w:rsid w:val="00460AF3"/>
    <w:rsid w:val="004745E5"/>
    <w:rsid w:val="004D3231"/>
    <w:rsid w:val="004E4C20"/>
    <w:rsid w:val="005069B4"/>
    <w:rsid w:val="00507C1A"/>
    <w:rsid w:val="005224A4"/>
    <w:rsid w:val="00547EE2"/>
    <w:rsid w:val="0056066D"/>
    <w:rsid w:val="00563E5C"/>
    <w:rsid w:val="00571467"/>
    <w:rsid w:val="00574950"/>
    <w:rsid w:val="005808E4"/>
    <w:rsid w:val="005A6D9F"/>
    <w:rsid w:val="005B57EA"/>
    <w:rsid w:val="005C1CE9"/>
    <w:rsid w:val="005C317D"/>
    <w:rsid w:val="005C3506"/>
    <w:rsid w:val="005E1993"/>
    <w:rsid w:val="005F722C"/>
    <w:rsid w:val="00604660"/>
    <w:rsid w:val="00606497"/>
    <w:rsid w:val="00625E5F"/>
    <w:rsid w:val="00631C5E"/>
    <w:rsid w:val="006365A3"/>
    <w:rsid w:val="00643347"/>
    <w:rsid w:val="0064354A"/>
    <w:rsid w:val="006468D4"/>
    <w:rsid w:val="00676CB1"/>
    <w:rsid w:val="006A2269"/>
    <w:rsid w:val="006A2F6F"/>
    <w:rsid w:val="006B5ABB"/>
    <w:rsid w:val="006B67ED"/>
    <w:rsid w:val="006C033B"/>
    <w:rsid w:val="006D114B"/>
    <w:rsid w:val="006F3989"/>
    <w:rsid w:val="006F7FD9"/>
    <w:rsid w:val="00703819"/>
    <w:rsid w:val="00716A19"/>
    <w:rsid w:val="00746195"/>
    <w:rsid w:val="00753560"/>
    <w:rsid w:val="00793792"/>
    <w:rsid w:val="00795641"/>
    <w:rsid w:val="007B1FB8"/>
    <w:rsid w:val="007B7CAE"/>
    <w:rsid w:val="007B7D75"/>
    <w:rsid w:val="007D12A9"/>
    <w:rsid w:val="007D2EEC"/>
    <w:rsid w:val="00811685"/>
    <w:rsid w:val="00814E1B"/>
    <w:rsid w:val="00815E13"/>
    <w:rsid w:val="00817C48"/>
    <w:rsid w:val="008443BD"/>
    <w:rsid w:val="008476F6"/>
    <w:rsid w:val="00877589"/>
    <w:rsid w:val="0088729E"/>
    <w:rsid w:val="008A57E3"/>
    <w:rsid w:val="008B3987"/>
    <w:rsid w:val="008C596C"/>
    <w:rsid w:val="008D0E11"/>
    <w:rsid w:val="008D11B7"/>
    <w:rsid w:val="008D7B88"/>
    <w:rsid w:val="009012E3"/>
    <w:rsid w:val="00912864"/>
    <w:rsid w:val="00913508"/>
    <w:rsid w:val="00915ACE"/>
    <w:rsid w:val="009410F2"/>
    <w:rsid w:val="009646A0"/>
    <w:rsid w:val="009865AB"/>
    <w:rsid w:val="009B16AC"/>
    <w:rsid w:val="009B52F8"/>
    <w:rsid w:val="009B73FF"/>
    <w:rsid w:val="00A04539"/>
    <w:rsid w:val="00A16D45"/>
    <w:rsid w:val="00A23448"/>
    <w:rsid w:val="00A24AC4"/>
    <w:rsid w:val="00A25DD1"/>
    <w:rsid w:val="00A30C39"/>
    <w:rsid w:val="00A32121"/>
    <w:rsid w:val="00A32DA6"/>
    <w:rsid w:val="00A36756"/>
    <w:rsid w:val="00A36C56"/>
    <w:rsid w:val="00A44A78"/>
    <w:rsid w:val="00A53B98"/>
    <w:rsid w:val="00A70340"/>
    <w:rsid w:val="00A849A6"/>
    <w:rsid w:val="00A84D61"/>
    <w:rsid w:val="00A97222"/>
    <w:rsid w:val="00AC7905"/>
    <w:rsid w:val="00AD3072"/>
    <w:rsid w:val="00B01574"/>
    <w:rsid w:val="00B14719"/>
    <w:rsid w:val="00B32830"/>
    <w:rsid w:val="00B4432B"/>
    <w:rsid w:val="00B51732"/>
    <w:rsid w:val="00B609A5"/>
    <w:rsid w:val="00B95A50"/>
    <w:rsid w:val="00BB3B94"/>
    <w:rsid w:val="00BC03B7"/>
    <w:rsid w:val="00BC0A28"/>
    <w:rsid w:val="00BE7B6D"/>
    <w:rsid w:val="00C05DA5"/>
    <w:rsid w:val="00C15CD4"/>
    <w:rsid w:val="00C27A44"/>
    <w:rsid w:val="00C551BC"/>
    <w:rsid w:val="00CB0ADF"/>
    <w:rsid w:val="00CE5CEF"/>
    <w:rsid w:val="00CF36CB"/>
    <w:rsid w:val="00D15180"/>
    <w:rsid w:val="00D415A3"/>
    <w:rsid w:val="00DD428E"/>
    <w:rsid w:val="00DE445D"/>
    <w:rsid w:val="00DF0D82"/>
    <w:rsid w:val="00DF385B"/>
    <w:rsid w:val="00E00106"/>
    <w:rsid w:val="00E038D7"/>
    <w:rsid w:val="00E22473"/>
    <w:rsid w:val="00E23729"/>
    <w:rsid w:val="00E510F1"/>
    <w:rsid w:val="00E670C3"/>
    <w:rsid w:val="00E70DA7"/>
    <w:rsid w:val="00E75B77"/>
    <w:rsid w:val="00E817A3"/>
    <w:rsid w:val="00E928AB"/>
    <w:rsid w:val="00E933D3"/>
    <w:rsid w:val="00E942E4"/>
    <w:rsid w:val="00EA62FC"/>
    <w:rsid w:val="00EB7307"/>
    <w:rsid w:val="00EC0CBB"/>
    <w:rsid w:val="00EE7DD2"/>
    <w:rsid w:val="00F04869"/>
    <w:rsid w:val="00F12997"/>
    <w:rsid w:val="00F27602"/>
    <w:rsid w:val="00F50D1B"/>
    <w:rsid w:val="00F96AD2"/>
    <w:rsid w:val="00FA4391"/>
    <w:rsid w:val="00FF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3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9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3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39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3D480F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D480F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4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347"/>
  </w:style>
  <w:style w:type="paragraph" w:styleId="aa">
    <w:name w:val="footer"/>
    <w:basedOn w:val="a"/>
    <w:link w:val="ab"/>
    <w:uiPriority w:val="99"/>
    <w:unhideWhenUsed/>
    <w:rsid w:val="0064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347"/>
  </w:style>
  <w:style w:type="character" w:customStyle="1" w:styleId="markedcontent">
    <w:name w:val="markedcontent"/>
    <w:basedOn w:val="a0"/>
    <w:rsid w:val="00A53B98"/>
  </w:style>
  <w:style w:type="table" w:customStyle="1" w:styleId="1">
    <w:name w:val="Сетка таблицы1"/>
    <w:basedOn w:val="a1"/>
    <w:next w:val="a3"/>
    <w:uiPriority w:val="59"/>
    <w:rsid w:val="00BC0A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3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9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3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39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3D480F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D480F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4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347"/>
  </w:style>
  <w:style w:type="paragraph" w:styleId="aa">
    <w:name w:val="footer"/>
    <w:basedOn w:val="a"/>
    <w:link w:val="ab"/>
    <w:uiPriority w:val="99"/>
    <w:unhideWhenUsed/>
    <w:rsid w:val="0064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347"/>
  </w:style>
  <w:style w:type="character" w:customStyle="1" w:styleId="markedcontent">
    <w:name w:val="markedcontent"/>
    <w:basedOn w:val="a0"/>
    <w:rsid w:val="00A53B98"/>
  </w:style>
  <w:style w:type="table" w:customStyle="1" w:styleId="1">
    <w:name w:val="Сетка таблицы1"/>
    <w:basedOn w:val="a1"/>
    <w:next w:val="a3"/>
    <w:uiPriority w:val="59"/>
    <w:rsid w:val="00BC0A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80A573D3ACB616F3E5724396E0A81E2719ECB6CCAE617554B9181E4f5x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880A573D3ACB616F3E5724396E0A81E2729ECB6ACAE617554B9181E4f5x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Н. Рябова</dc:creator>
  <cp:lastModifiedBy>Пользователь</cp:lastModifiedBy>
  <cp:revision>2</cp:revision>
  <cp:lastPrinted>2023-09-06T04:47:00Z</cp:lastPrinted>
  <dcterms:created xsi:type="dcterms:W3CDTF">2024-10-10T10:14:00Z</dcterms:created>
  <dcterms:modified xsi:type="dcterms:W3CDTF">2024-10-10T10:14:00Z</dcterms:modified>
</cp:coreProperties>
</file>